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8718" w14:textId="77777777" w:rsidR="00C1472C" w:rsidRDefault="00C1472C" w:rsidP="006D105B">
      <w:pPr>
        <w:pStyle w:val="MDPI13authornames"/>
        <w:spacing w:after="0"/>
        <w:jc w:val="center"/>
        <w:rPr>
          <w:rFonts w:ascii="Times New Roman" w:hAnsi="Times New Roman"/>
          <w:color w:val="auto"/>
          <w:sz w:val="32"/>
          <w:szCs w:val="32"/>
        </w:rPr>
      </w:pPr>
    </w:p>
    <w:p w14:paraId="625717B2" w14:textId="2239EC36" w:rsidR="007F761C" w:rsidRPr="008B236D" w:rsidRDefault="007F761C" w:rsidP="006D105B">
      <w:pPr>
        <w:pStyle w:val="MDPI13authornames"/>
        <w:spacing w:after="0"/>
        <w:jc w:val="center"/>
        <w:rPr>
          <w:rFonts w:ascii="Times New Roman" w:hAnsi="Times New Roman"/>
          <w:color w:val="auto"/>
          <w:sz w:val="32"/>
          <w:szCs w:val="32"/>
        </w:rPr>
      </w:pPr>
      <w:r w:rsidRPr="008B236D">
        <w:rPr>
          <w:rFonts w:ascii="Times New Roman" w:hAnsi="Times New Roman"/>
          <w:color w:val="auto"/>
          <w:sz w:val="32"/>
          <w:szCs w:val="32"/>
        </w:rPr>
        <w:t>Title</w:t>
      </w:r>
    </w:p>
    <w:p w14:paraId="5B13FCF6" w14:textId="5562222C" w:rsidR="000D056D" w:rsidRPr="008B236D" w:rsidRDefault="000D056D" w:rsidP="006D105B">
      <w:pPr>
        <w:jc w:val="center"/>
        <w:rPr>
          <w:rFonts w:ascii="Times New Roman" w:hAnsi="Times New Roman"/>
          <w:color w:val="auto"/>
          <w:sz w:val="24"/>
          <w:szCs w:val="24"/>
          <w:lang w:eastAsia="de-DE" w:bidi="en-US"/>
        </w:rPr>
      </w:pPr>
      <w:r w:rsidRPr="008B236D">
        <w:rPr>
          <w:rFonts w:ascii="Times New Roman" w:hAnsi="Times New Roman"/>
          <w:color w:val="auto"/>
          <w:sz w:val="24"/>
          <w:szCs w:val="24"/>
        </w:rPr>
        <w:t>The title should be unique and concise descripton of the paper. It should not exceed 10 to 15 words.</w:t>
      </w:r>
    </w:p>
    <w:p w14:paraId="1C13C7D1" w14:textId="75ABE719" w:rsidR="000D056D" w:rsidRPr="008B236D" w:rsidRDefault="000D056D" w:rsidP="006D105B">
      <w:pPr>
        <w:pStyle w:val="MDPI13authornames"/>
        <w:spacing w:after="0"/>
        <w:jc w:val="center"/>
        <w:rPr>
          <w:rFonts w:ascii="Times New Roman" w:hAnsi="Times New Roman"/>
          <w:color w:val="auto"/>
          <w:sz w:val="24"/>
          <w:szCs w:val="24"/>
        </w:rPr>
      </w:pPr>
      <w:r w:rsidRPr="008B236D">
        <w:rPr>
          <w:rFonts w:ascii="Times New Roman" w:hAnsi="Times New Roman"/>
          <w:color w:val="auto"/>
          <w:sz w:val="24"/>
          <w:szCs w:val="24"/>
        </w:rPr>
        <w:t>Authors</w:t>
      </w:r>
    </w:p>
    <w:p w14:paraId="4F8C2165" w14:textId="1602BCA7" w:rsidR="00505267" w:rsidRPr="008B236D" w:rsidRDefault="00505267" w:rsidP="00505267">
      <w:pPr>
        <w:jc w:val="center"/>
        <w:rPr>
          <w:color w:val="auto"/>
          <w:lang w:eastAsia="de-DE" w:bidi="en-US"/>
        </w:rPr>
      </w:pPr>
      <w:r w:rsidRPr="008B236D">
        <w:rPr>
          <w:rFonts w:ascii="Times New Roman" w:hAnsi="Times New Roman"/>
          <w:color w:val="auto"/>
          <w:sz w:val="24"/>
          <w:szCs w:val="24"/>
        </w:rPr>
        <w:t>Names of the authors should be centered directly below the title.</w:t>
      </w:r>
    </w:p>
    <w:p w14:paraId="423501A6" w14:textId="5AEE3941" w:rsidR="00D56DF4" w:rsidRPr="008B236D" w:rsidRDefault="007B00D9" w:rsidP="006D105B">
      <w:pPr>
        <w:pStyle w:val="MDPI13authornames"/>
        <w:spacing w:after="0"/>
        <w:jc w:val="center"/>
        <w:rPr>
          <w:rFonts w:ascii="Times New Roman" w:hAnsi="Times New Roman"/>
          <w:color w:val="auto"/>
          <w:sz w:val="24"/>
          <w:szCs w:val="24"/>
        </w:rPr>
      </w:pPr>
      <w:r w:rsidRPr="008B236D">
        <w:rPr>
          <w:rFonts w:ascii="Times New Roman" w:hAnsi="Times New Roman"/>
          <w:color w:val="auto"/>
          <w:sz w:val="24"/>
          <w:szCs w:val="24"/>
        </w:rPr>
        <w:t>First name</w:t>
      </w:r>
      <w:r w:rsidR="007F761C" w:rsidRPr="008B236D">
        <w:rPr>
          <w:rFonts w:ascii="Times New Roman" w:hAnsi="Times New Roman"/>
          <w:color w:val="auto"/>
          <w:sz w:val="24"/>
          <w:szCs w:val="24"/>
        </w:rPr>
        <w:t xml:space="preserve"> Last</w:t>
      </w:r>
      <w:r w:rsidRPr="008B236D">
        <w:rPr>
          <w:rFonts w:ascii="Times New Roman" w:hAnsi="Times New Roman"/>
          <w:color w:val="auto"/>
          <w:sz w:val="24"/>
          <w:szCs w:val="24"/>
        </w:rPr>
        <w:t xml:space="preserve"> </w:t>
      </w:r>
      <w:r w:rsidR="007F761C" w:rsidRPr="008B236D">
        <w:rPr>
          <w:rFonts w:ascii="Times New Roman" w:hAnsi="Times New Roman"/>
          <w:color w:val="auto"/>
          <w:sz w:val="24"/>
          <w:szCs w:val="24"/>
        </w:rPr>
        <w:t>name</w:t>
      </w:r>
      <w:r w:rsidR="00DA4671" w:rsidRPr="00DA4671">
        <w:rPr>
          <w:rFonts w:ascii="Times New Roman" w:hAnsi="Times New Roman"/>
          <w:color w:val="auto"/>
          <w:sz w:val="24"/>
          <w:szCs w:val="24"/>
          <w:vertAlign w:val="superscript"/>
        </w:rPr>
        <w:t>1</w:t>
      </w:r>
      <w:r w:rsidR="007F761C" w:rsidRPr="008B236D">
        <w:rPr>
          <w:rFonts w:ascii="Times New Roman" w:hAnsi="Times New Roman"/>
          <w:color w:val="auto"/>
          <w:sz w:val="24"/>
          <w:szCs w:val="24"/>
        </w:rPr>
        <w:t xml:space="preserve">, </w:t>
      </w:r>
      <w:r w:rsidRPr="008B236D">
        <w:rPr>
          <w:rFonts w:ascii="Times New Roman" w:hAnsi="Times New Roman"/>
          <w:color w:val="auto"/>
          <w:sz w:val="24"/>
          <w:szCs w:val="24"/>
        </w:rPr>
        <w:t>First name</w:t>
      </w:r>
      <w:r w:rsidR="007F761C" w:rsidRPr="008B236D">
        <w:rPr>
          <w:rFonts w:ascii="Times New Roman" w:hAnsi="Times New Roman"/>
          <w:color w:val="auto"/>
          <w:sz w:val="24"/>
          <w:szCs w:val="24"/>
        </w:rPr>
        <w:t xml:space="preserve"> Last</w:t>
      </w:r>
      <w:r w:rsidRPr="008B236D">
        <w:rPr>
          <w:rFonts w:ascii="Times New Roman" w:hAnsi="Times New Roman"/>
          <w:color w:val="auto"/>
          <w:sz w:val="24"/>
          <w:szCs w:val="24"/>
        </w:rPr>
        <w:t xml:space="preserve"> </w:t>
      </w:r>
      <w:r w:rsidR="007F761C" w:rsidRPr="008B236D">
        <w:rPr>
          <w:rFonts w:ascii="Times New Roman" w:hAnsi="Times New Roman"/>
          <w:color w:val="auto"/>
          <w:sz w:val="24"/>
          <w:szCs w:val="24"/>
        </w:rPr>
        <w:t>name</w:t>
      </w:r>
      <w:r w:rsidR="00DA4671" w:rsidRPr="00DA4671">
        <w:rPr>
          <w:rFonts w:ascii="Times New Roman" w:hAnsi="Times New Roman"/>
          <w:color w:val="auto"/>
          <w:sz w:val="24"/>
          <w:szCs w:val="24"/>
          <w:vertAlign w:val="superscript"/>
        </w:rPr>
        <w:t>2</w:t>
      </w:r>
      <w:r w:rsidR="007F761C" w:rsidRPr="008B236D">
        <w:rPr>
          <w:rFonts w:ascii="Times New Roman" w:hAnsi="Times New Roman"/>
          <w:color w:val="auto"/>
          <w:sz w:val="24"/>
          <w:szCs w:val="24"/>
        </w:rPr>
        <w:t xml:space="preserve"> and </w:t>
      </w:r>
      <w:r w:rsidRPr="008B236D">
        <w:rPr>
          <w:rFonts w:ascii="Times New Roman" w:hAnsi="Times New Roman"/>
          <w:color w:val="auto"/>
          <w:sz w:val="24"/>
          <w:szCs w:val="24"/>
        </w:rPr>
        <w:t>First name</w:t>
      </w:r>
      <w:r w:rsidR="007F761C" w:rsidRPr="008B236D">
        <w:rPr>
          <w:rFonts w:ascii="Times New Roman" w:hAnsi="Times New Roman"/>
          <w:color w:val="auto"/>
          <w:sz w:val="24"/>
          <w:szCs w:val="24"/>
        </w:rPr>
        <w:t xml:space="preserve"> Last</w:t>
      </w:r>
      <w:r w:rsidRPr="008B236D">
        <w:rPr>
          <w:rFonts w:ascii="Times New Roman" w:hAnsi="Times New Roman"/>
          <w:color w:val="auto"/>
          <w:sz w:val="24"/>
          <w:szCs w:val="24"/>
        </w:rPr>
        <w:t xml:space="preserve"> </w:t>
      </w:r>
      <w:r w:rsidR="007F761C" w:rsidRPr="008B236D">
        <w:rPr>
          <w:rFonts w:ascii="Times New Roman" w:hAnsi="Times New Roman"/>
          <w:color w:val="auto"/>
          <w:sz w:val="24"/>
          <w:szCs w:val="24"/>
        </w:rPr>
        <w:t>name</w:t>
      </w:r>
      <w:r w:rsidR="00DA4671" w:rsidRPr="00DA4671">
        <w:rPr>
          <w:rFonts w:ascii="Times New Roman" w:hAnsi="Times New Roman"/>
          <w:color w:val="auto"/>
          <w:sz w:val="24"/>
          <w:szCs w:val="24"/>
          <w:vertAlign w:val="superscript"/>
        </w:rPr>
        <w:t>3</w:t>
      </w:r>
    </w:p>
    <w:p w14:paraId="204A588C" w14:textId="5DDF2928" w:rsidR="007B00D9" w:rsidRPr="008B236D" w:rsidRDefault="007B00D9" w:rsidP="00505267">
      <w:pPr>
        <w:pStyle w:val="MDPI16affiliation"/>
        <w:ind w:left="0" w:firstLine="0"/>
        <w:jc w:val="center"/>
        <w:rPr>
          <w:rFonts w:ascii="Times New Roman" w:hAnsi="Times New Roman"/>
          <w:color w:val="auto"/>
          <w:sz w:val="24"/>
          <w:szCs w:val="24"/>
        </w:rPr>
      </w:pPr>
      <w:r w:rsidRPr="008B236D">
        <w:rPr>
          <w:rFonts w:ascii="Times New Roman" w:hAnsi="Times New Roman"/>
          <w:color w:val="auto"/>
          <w:sz w:val="24"/>
          <w:szCs w:val="24"/>
        </w:rPr>
        <w:t>The name and location of the senior author/institution (The institution where most of the research work is conducted) is centered below the author's name.</w:t>
      </w:r>
      <w:r w:rsidR="005271A5" w:rsidRPr="008B236D">
        <w:rPr>
          <w:color w:val="auto"/>
        </w:rPr>
        <w:t xml:space="preserve"> </w:t>
      </w:r>
    </w:p>
    <w:p w14:paraId="4C1AA64B" w14:textId="122715A5" w:rsidR="005271A5" w:rsidRPr="008B236D" w:rsidRDefault="004A103A" w:rsidP="006D105B">
      <w:pPr>
        <w:pStyle w:val="MDPI17abstract"/>
        <w:ind w:left="0"/>
        <w:jc w:val="center"/>
        <w:rPr>
          <w:rFonts w:ascii="Times New Roman" w:hAnsi="Times New Roman"/>
          <w:b/>
          <w:color w:val="auto"/>
          <w:sz w:val="28"/>
          <w:szCs w:val="28"/>
        </w:rPr>
      </w:pPr>
      <w:r w:rsidRPr="008B236D">
        <w:rPr>
          <w:rFonts w:ascii="Times New Roman" w:hAnsi="Times New Roman"/>
          <w:b/>
          <w:color w:val="auto"/>
          <w:sz w:val="28"/>
          <w:szCs w:val="28"/>
        </w:rPr>
        <w:t>Abstract</w:t>
      </w:r>
    </w:p>
    <w:p w14:paraId="0799BE47" w14:textId="0BD99F63" w:rsidR="007F761C" w:rsidRPr="008B236D" w:rsidRDefault="008D0695" w:rsidP="005271A5">
      <w:pPr>
        <w:pStyle w:val="MDPI17abstract"/>
        <w:spacing w:before="0"/>
        <w:ind w:left="0"/>
        <w:rPr>
          <w:rFonts w:ascii="Times New Roman" w:hAnsi="Times New Roman"/>
          <w:color w:val="auto"/>
          <w:sz w:val="24"/>
          <w:szCs w:val="24"/>
        </w:rPr>
      </w:pPr>
      <w:r w:rsidRPr="008B236D">
        <w:rPr>
          <w:rFonts w:ascii="Times New Roman" w:hAnsi="Times New Roman"/>
          <w:color w:val="auto"/>
          <w:sz w:val="24"/>
          <w:szCs w:val="24"/>
        </w:rPr>
        <w:t xml:space="preserve">The abstract should be an objective representation of the article. </w:t>
      </w:r>
      <w:r w:rsidR="007F761C" w:rsidRPr="008B236D">
        <w:rPr>
          <w:rFonts w:ascii="Times New Roman" w:hAnsi="Times New Roman"/>
          <w:color w:val="auto"/>
          <w:sz w:val="24"/>
          <w:szCs w:val="24"/>
        </w:rPr>
        <w:t xml:space="preserve">A single paragraph of about 200 words maximum. </w:t>
      </w:r>
      <w:r w:rsidR="00C74177" w:rsidRPr="008B236D">
        <w:rPr>
          <w:rFonts w:ascii="Times New Roman" w:hAnsi="Times New Roman"/>
          <w:color w:val="auto"/>
          <w:sz w:val="24"/>
          <w:szCs w:val="24"/>
        </w:rPr>
        <w:t>It should be a concise summation of the findings and should include major conclusions. It should not exceed 5 per cent of the length of the paper.</w:t>
      </w:r>
    </w:p>
    <w:p w14:paraId="30256E81" w14:textId="01009B82" w:rsidR="007F761C" w:rsidRPr="008B236D" w:rsidRDefault="007F761C" w:rsidP="007B00D9">
      <w:pPr>
        <w:pStyle w:val="MDPI18keywords"/>
        <w:ind w:left="0"/>
        <w:rPr>
          <w:rFonts w:ascii="Times New Roman" w:hAnsi="Times New Roman"/>
          <w:color w:val="auto"/>
          <w:sz w:val="24"/>
          <w:szCs w:val="24"/>
        </w:rPr>
      </w:pPr>
      <w:r w:rsidRPr="008B236D">
        <w:rPr>
          <w:rFonts w:ascii="Times New Roman" w:hAnsi="Times New Roman"/>
          <w:b/>
          <w:color w:val="auto"/>
          <w:sz w:val="24"/>
          <w:szCs w:val="24"/>
        </w:rPr>
        <w:t xml:space="preserve">Keywords: </w:t>
      </w:r>
      <w:r w:rsidRPr="008B236D">
        <w:rPr>
          <w:rFonts w:ascii="Times New Roman" w:hAnsi="Times New Roman"/>
          <w:color w:val="auto"/>
          <w:sz w:val="24"/>
          <w:szCs w:val="24"/>
        </w:rPr>
        <w:t>keyword 1; keyword 2; keyword 3 (</w:t>
      </w:r>
      <w:r w:rsidR="00617429" w:rsidRPr="008B236D">
        <w:rPr>
          <w:rFonts w:ascii="Times New Roman" w:hAnsi="Times New Roman"/>
          <w:color w:val="auto"/>
          <w:sz w:val="24"/>
          <w:szCs w:val="24"/>
        </w:rPr>
        <w:t>A list of Key words may be included below the abstract</w:t>
      </w:r>
      <w:r w:rsidRPr="008B236D">
        <w:rPr>
          <w:rFonts w:ascii="Times New Roman" w:hAnsi="Times New Roman"/>
          <w:color w:val="auto"/>
          <w:sz w:val="24"/>
          <w:szCs w:val="24"/>
        </w:rPr>
        <w:t>.)</w:t>
      </w:r>
    </w:p>
    <w:p w14:paraId="17D311B6" w14:textId="77777777" w:rsidR="000E5D9F" w:rsidRPr="008B236D" w:rsidRDefault="000E5D9F" w:rsidP="000E5D9F">
      <w:pPr>
        <w:rPr>
          <w:color w:val="auto"/>
          <w:lang w:eastAsia="de-DE" w:bidi="en-US"/>
        </w:rPr>
      </w:pPr>
    </w:p>
    <w:p w14:paraId="3C2BADC3" w14:textId="67CD0A02" w:rsidR="00D0283A" w:rsidRPr="008B236D" w:rsidRDefault="00D0283A" w:rsidP="000E5D9F">
      <w:pPr>
        <w:rPr>
          <w:rFonts w:ascii="Times New Roman" w:eastAsia="Times New Roman" w:hAnsi="Times New Roman"/>
          <w:b/>
          <w:bCs/>
          <w:noProof w:val="0"/>
          <w:color w:val="auto"/>
          <w:sz w:val="24"/>
          <w:szCs w:val="24"/>
          <w:lang w:eastAsia="de-DE" w:bidi="en-US"/>
        </w:rPr>
      </w:pPr>
      <w:r w:rsidRPr="008B236D">
        <w:rPr>
          <w:rFonts w:ascii="Times New Roman" w:eastAsia="Times New Roman" w:hAnsi="Times New Roman"/>
          <w:b/>
          <w:bCs/>
          <w:noProof w:val="0"/>
          <w:color w:val="auto"/>
          <w:sz w:val="24"/>
          <w:szCs w:val="24"/>
          <w:lang w:eastAsia="de-DE" w:bidi="en-US"/>
        </w:rPr>
        <w:t>General guidelines</w:t>
      </w:r>
      <w:r w:rsidR="00D00828" w:rsidRPr="008B236D">
        <w:rPr>
          <w:rFonts w:ascii="Times New Roman" w:eastAsia="Times New Roman" w:hAnsi="Times New Roman"/>
          <w:b/>
          <w:bCs/>
          <w:noProof w:val="0"/>
          <w:color w:val="auto"/>
          <w:sz w:val="24"/>
          <w:szCs w:val="24"/>
          <w:lang w:eastAsia="de-DE" w:bidi="en-US"/>
        </w:rPr>
        <w:t>:</w:t>
      </w:r>
    </w:p>
    <w:p w14:paraId="46427B16" w14:textId="178BEA98" w:rsidR="000E5D9F" w:rsidRPr="008B236D" w:rsidRDefault="000E5D9F" w:rsidP="000E5D9F">
      <w:pPr>
        <w:rPr>
          <w:rFonts w:ascii="Times New Roman" w:eastAsia="Times New Roman" w:hAnsi="Times New Roman"/>
          <w:noProof w:val="0"/>
          <w:color w:val="auto"/>
          <w:sz w:val="24"/>
          <w:szCs w:val="24"/>
          <w:lang w:eastAsia="de-DE" w:bidi="en-US"/>
        </w:rPr>
      </w:pPr>
      <w:r w:rsidRPr="008B236D">
        <w:rPr>
          <w:rFonts w:ascii="Times New Roman" w:eastAsia="Times New Roman" w:hAnsi="Times New Roman"/>
          <w:b/>
          <w:bCs/>
          <w:noProof w:val="0"/>
          <w:color w:val="auto"/>
          <w:sz w:val="24"/>
          <w:szCs w:val="24"/>
          <w:lang w:eastAsia="de-DE" w:bidi="en-US"/>
        </w:rPr>
        <w:t xml:space="preserve">Headings </w:t>
      </w:r>
      <w:r w:rsidRPr="008B236D">
        <w:rPr>
          <w:rFonts w:ascii="Times New Roman" w:eastAsia="Times New Roman" w:hAnsi="Times New Roman"/>
          <w:noProof w:val="0"/>
          <w:color w:val="auto"/>
          <w:sz w:val="24"/>
          <w:szCs w:val="24"/>
          <w:lang w:eastAsia="de-DE" w:bidi="en-US"/>
        </w:rPr>
        <w:t>- Centre and capitalize first letters of main headings of the paper i.</w:t>
      </w:r>
      <w:r w:rsidR="003C31EE" w:rsidRPr="008B236D">
        <w:rPr>
          <w:rFonts w:ascii="Times New Roman" w:eastAsia="Times New Roman" w:hAnsi="Times New Roman"/>
          <w:noProof w:val="0"/>
          <w:color w:val="auto"/>
          <w:sz w:val="24"/>
          <w:szCs w:val="24"/>
          <w:lang w:eastAsia="de-DE" w:bidi="en-US"/>
        </w:rPr>
        <w:t xml:space="preserve"> </w:t>
      </w:r>
      <w:r w:rsidRPr="008B236D">
        <w:rPr>
          <w:rFonts w:ascii="Times New Roman" w:eastAsia="Times New Roman" w:hAnsi="Times New Roman"/>
          <w:noProof w:val="0"/>
          <w:color w:val="auto"/>
          <w:sz w:val="24"/>
          <w:szCs w:val="24"/>
          <w:lang w:eastAsia="de-DE" w:bidi="en-US"/>
        </w:rPr>
        <w:t>e. Abstract, Materials and Me</w:t>
      </w:r>
      <w:r w:rsidR="002D4B14">
        <w:rPr>
          <w:rFonts w:ascii="Times New Roman" w:eastAsia="Times New Roman" w:hAnsi="Times New Roman"/>
          <w:noProof w:val="0"/>
          <w:color w:val="auto"/>
          <w:sz w:val="24"/>
          <w:szCs w:val="24"/>
          <w:lang w:eastAsia="de-DE" w:bidi="en-US"/>
        </w:rPr>
        <w:t>th</w:t>
      </w:r>
      <w:r w:rsidRPr="008B236D">
        <w:rPr>
          <w:rFonts w:ascii="Times New Roman" w:eastAsia="Times New Roman" w:hAnsi="Times New Roman"/>
          <w:noProof w:val="0"/>
          <w:color w:val="auto"/>
          <w:sz w:val="24"/>
          <w:szCs w:val="24"/>
          <w:lang w:eastAsia="de-DE" w:bidi="en-US"/>
        </w:rPr>
        <w:t>ods, Results</w:t>
      </w:r>
      <w:r w:rsidR="006D105B" w:rsidRPr="008B236D">
        <w:rPr>
          <w:rFonts w:ascii="Times New Roman" w:eastAsia="Times New Roman" w:hAnsi="Times New Roman"/>
          <w:noProof w:val="0"/>
          <w:color w:val="auto"/>
          <w:sz w:val="24"/>
          <w:szCs w:val="24"/>
          <w:lang w:eastAsia="de-DE" w:bidi="en-US"/>
        </w:rPr>
        <w:t xml:space="preserve"> and </w:t>
      </w:r>
      <w:r w:rsidRPr="008B236D">
        <w:rPr>
          <w:rFonts w:ascii="Times New Roman" w:eastAsia="Times New Roman" w:hAnsi="Times New Roman"/>
          <w:noProof w:val="0"/>
          <w:color w:val="auto"/>
          <w:sz w:val="24"/>
          <w:szCs w:val="24"/>
          <w:lang w:eastAsia="de-DE" w:bidi="en-US"/>
        </w:rPr>
        <w:t>Discussion</w:t>
      </w:r>
      <w:r w:rsidR="006D105B" w:rsidRPr="008B236D">
        <w:rPr>
          <w:rFonts w:ascii="Times New Roman" w:eastAsia="Times New Roman" w:hAnsi="Times New Roman"/>
          <w:noProof w:val="0"/>
          <w:color w:val="auto"/>
          <w:sz w:val="24"/>
          <w:szCs w:val="24"/>
          <w:lang w:eastAsia="de-DE" w:bidi="en-US"/>
        </w:rPr>
        <w:t>, Conclusions</w:t>
      </w:r>
      <w:r w:rsidRPr="008B236D">
        <w:rPr>
          <w:rFonts w:ascii="Times New Roman" w:eastAsia="Times New Roman" w:hAnsi="Times New Roman"/>
          <w:noProof w:val="0"/>
          <w:color w:val="auto"/>
          <w:sz w:val="24"/>
          <w:szCs w:val="24"/>
          <w:lang w:eastAsia="de-DE" w:bidi="en-US"/>
        </w:rPr>
        <w:t xml:space="preserve"> and References. Do not centre secondary headings. Place the secondary headings with the first letter of the word capitalized at the beginning of the paragraph.</w:t>
      </w:r>
    </w:p>
    <w:p w14:paraId="6054E365" w14:textId="3D4A40E1" w:rsidR="00D0283A" w:rsidRPr="008B236D" w:rsidRDefault="00D0283A" w:rsidP="00D0283A">
      <w:pPr>
        <w:pStyle w:val="NormalWeb"/>
        <w:rPr>
          <w:rFonts w:ascii="Times New Roman" w:hAnsi="Times New Roman"/>
          <w:color w:val="auto"/>
          <w:sz w:val="24"/>
        </w:rPr>
      </w:pPr>
      <w:r w:rsidRPr="008B236D">
        <w:rPr>
          <w:rStyle w:val="Strong"/>
          <w:rFonts w:ascii="Times New Roman" w:hAnsi="Times New Roman"/>
          <w:color w:val="auto"/>
          <w:sz w:val="24"/>
        </w:rPr>
        <w:t>Style </w:t>
      </w:r>
      <w:r w:rsidRPr="008B236D">
        <w:rPr>
          <w:rFonts w:ascii="Times New Roman" w:hAnsi="Times New Roman"/>
          <w:color w:val="auto"/>
          <w:sz w:val="24"/>
        </w:rPr>
        <w:t>- Manuscripts must conform to current standards of English style and usage. The first person pronoun is accepted and often preferred for clarity. Main clauses should usually be stated first. The introduction without a heading should state clearly where the research was conducted with reference to earlier work. Give enough information on methods to indicate how the research was conducted so that the reader will have confidence in the validity of the result. Omit details unless it is method paper. Present results succinctly with emphasis on main effects. Use tables and figures to illustrate the text, interpret the results in discussion. Brief conclusion can terminate the discussion. Complex conclusions should form a separate section.</w:t>
      </w:r>
    </w:p>
    <w:p w14:paraId="33A48DD5" w14:textId="77777777" w:rsidR="00D0283A" w:rsidRPr="008B236D" w:rsidRDefault="00D0283A" w:rsidP="00D0283A">
      <w:pPr>
        <w:pStyle w:val="NormalWeb"/>
        <w:rPr>
          <w:rFonts w:ascii="Times New Roman" w:hAnsi="Times New Roman"/>
          <w:color w:val="auto"/>
          <w:sz w:val="24"/>
        </w:rPr>
      </w:pPr>
      <w:r w:rsidRPr="008B236D">
        <w:rPr>
          <w:rFonts w:ascii="Times New Roman" w:hAnsi="Times New Roman"/>
          <w:color w:val="auto"/>
          <w:sz w:val="24"/>
        </w:rPr>
        <w:t>Underline the botanical/scientific names.</w:t>
      </w:r>
    </w:p>
    <w:p w14:paraId="5A97A3A8" w14:textId="720E2C65" w:rsidR="006D2944" w:rsidRPr="008B236D" w:rsidRDefault="006D2944" w:rsidP="00D0283A">
      <w:pPr>
        <w:pStyle w:val="NormalWeb"/>
        <w:rPr>
          <w:rFonts w:ascii="Times New Roman" w:hAnsi="Times New Roman"/>
          <w:color w:val="auto"/>
          <w:sz w:val="24"/>
        </w:rPr>
      </w:pPr>
      <w:r w:rsidRPr="008B236D">
        <w:rPr>
          <w:rFonts w:ascii="Times New Roman" w:hAnsi="Times New Roman"/>
          <w:b/>
          <w:bCs/>
          <w:color w:val="auto"/>
          <w:sz w:val="24"/>
        </w:rPr>
        <w:t xml:space="preserve">Font style – </w:t>
      </w:r>
      <w:r w:rsidRPr="008B236D">
        <w:rPr>
          <w:rFonts w:ascii="Times New Roman" w:hAnsi="Times New Roman"/>
          <w:color w:val="auto"/>
          <w:sz w:val="24"/>
        </w:rPr>
        <w:t>Times New Roman</w:t>
      </w:r>
      <w:r w:rsidR="008B236D" w:rsidRPr="008B236D">
        <w:rPr>
          <w:rFonts w:ascii="Times New Roman" w:hAnsi="Times New Roman"/>
          <w:color w:val="auto"/>
          <w:sz w:val="24"/>
        </w:rPr>
        <w:t xml:space="preserve"> (TNR)</w:t>
      </w:r>
      <w:r w:rsidRPr="008B236D">
        <w:rPr>
          <w:rFonts w:ascii="Times New Roman" w:hAnsi="Times New Roman"/>
          <w:color w:val="auto"/>
          <w:sz w:val="24"/>
        </w:rPr>
        <w:t xml:space="preserve"> </w:t>
      </w:r>
    </w:p>
    <w:p w14:paraId="03466E36" w14:textId="029FC83A" w:rsidR="00AC49DF" w:rsidRPr="008B236D" w:rsidRDefault="006D2944" w:rsidP="00D0283A">
      <w:pPr>
        <w:pStyle w:val="NormalWeb"/>
        <w:rPr>
          <w:rFonts w:ascii="Times New Roman" w:hAnsi="Times New Roman"/>
          <w:color w:val="auto"/>
          <w:sz w:val="24"/>
        </w:rPr>
      </w:pPr>
      <w:r w:rsidRPr="008B236D">
        <w:rPr>
          <w:rFonts w:ascii="Times New Roman" w:hAnsi="Times New Roman"/>
          <w:b/>
          <w:bCs/>
          <w:color w:val="auto"/>
          <w:sz w:val="24"/>
        </w:rPr>
        <w:t>Font size</w:t>
      </w:r>
      <w:r w:rsidRPr="008B236D">
        <w:rPr>
          <w:rFonts w:ascii="Times New Roman" w:hAnsi="Times New Roman"/>
          <w:color w:val="auto"/>
          <w:sz w:val="24"/>
        </w:rPr>
        <w:t xml:space="preserve"> </w:t>
      </w:r>
      <w:r w:rsidR="00AC49DF" w:rsidRPr="008B236D">
        <w:rPr>
          <w:rFonts w:ascii="Times New Roman" w:hAnsi="Times New Roman"/>
          <w:color w:val="auto"/>
          <w:sz w:val="24"/>
        </w:rPr>
        <w:t>–</w:t>
      </w:r>
      <w:r w:rsidRPr="008B236D">
        <w:rPr>
          <w:rFonts w:ascii="Times New Roman" w:hAnsi="Times New Roman"/>
          <w:color w:val="auto"/>
          <w:sz w:val="24"/>
        </w:rPr>
        <w:t xml:space="preserve"> </w:t>
      </w:r>
      <w:r w:rsidR="00917281" w:rsidRPr="008B236D">
        <w:rPr>
          <w:rFonts w:ascii="Times New Roman" w:hAnsi="Times New Roman"/>
          <w:color w:val="auto"/>
          <w:sz w:val="24"/>
        </w:rPr>
        <w:t xml:space="preserve">TNR </w:t>
      </w:r>
      <w:r w:rsidRPr="008B236D">
        <w:rPr>
          <w:rFonts w:ascii="Times New Roman" w:hAnsi="Times New Roman"/>
          <w:color w:val="auto"/>
          <w:sz w:val="24"/>
        </w:rPr>
        <w:t>12</w:t>
      </w:r>
      <w:r w:rsidR="00917281" w:rsidRPr="008B236D">
        <w:rPr>
          <w:rFonts w:ascii="Times New Roman" w:hAnsi="Times New Roman"/>
          <w:color w:val="auto"/>
          <w:sz w:val="24"/>
        </w:rPr>
        <w:t xml:space="preserve"> for manuscript text, Title: TNR</w:t>
      </w:r>
      <w:r w:rsidR="008B236D" w:rsidRPr="008B236D">
        <w:rPr>
          <w:rFonts w:ascii="Times New Roman" w:hAnsi="Times New Roman"/>
          <w:color w:val="auto"/>
          <w:sz w:val="24"/>
        </w:rPr>
        <w:t xml:space="preserve"> </w:t>
      </w:r>
      <w:r w:rsidR="00917281" w:rsidRPr="008B236D">
        <w:rPr>
          <w:rFonts w:ascii="Times New Roman" w:hAnsi="Times New Roman"/>
          <w:color w:val="auto"/>
          <w:sz w:val="24"/>
        </w:rPr>
        <w:t>16 Bold, Headings: TNR 14 Bold, Subheadings: 12 TNR Bold, all other titles</w:t>
      </w:r>
      <w:r w:rsidR="008B236D" w:rsidRPr="008B236D">
        <w:rPr>
          <w:rFonts w:ascii="Times New Roman" w:hAnsi="Times New Roman"/>
          <w:color w:val="auto"/>
          <w:sz w:val="24"/>
        </w:rPr>
        <w:t xml:space="preserve"> (figures and tables)</w:t>
      </w:r>
      <w:r w:rsidR="00917281" w:rsidRPr="008B236D">
        <w:rPr>
          <w:rFonts w:ascii="Times New Roman" w:hAnsi="Times New Roman"/>
          <w:color w:val="auto"/>
          <w:sz w:val="24"/>
        </w:rPr>
        <w:t>: TNR 12 Bold</w:t>
      </w:r>
    </w:p>
    <w:p w14:paraId="4B6AE93B" w14:textId="549710B8" w:rsidR="00AC49DF" w:rsidRPr="008B236D" w:rsidRDefault="00AC49DF" w:rsidP="00D0283A">
      <w:pPr>
        <w:pStyle w:val="NormalWeb"/>
        <w:rPr>
          <w:rFonts w:ascii="Times New Roman" w:hAnsi="Times New Roman"/>
          <w:color w:val="auto"/>
          <w:sz w:val="24"/>
          <w:shd w:val="clear" w:color="auto" w:fill="FFFFFF"/>
        </w:rPr>
      </w:pPr>
      <w:r w:rsidRPr="008B236D">
        <w:rPr>
          <w:rFonts w:ascii="Times New Roman" w:hAnsi="Times New Roman"/>
          <w:color w:val="auto"/>
          <w:sz w:val="24"/>
          <w:shd w:val="clear" w:color="auto" w:fill="FFFFFF"/>
        </w:rPr>
        <w:t>Text should be double-spaced, with 1-inch margins on all sides.</w:t>
      </w:r>
    </w:p>
    <w:p w14:paraId="36A80D77" w14:textId="19683FE1" w:rsidR="00AC49DF" w:rsidRPr="008B236D" w:rsidRDefault="00AC49DF" w:rsidP="00D0283A">
      <w:pPr>
        <w:pStyle w:val="NormalWeb"/>
        <w:rPr>
          <w:rFonts w:ascii="Times New Roman" w:hAnsi="Times New Roman"/>
          <w:color w:val="auto"/>
          <w:sz w:val="24"/>
        </w:rPr>
      </w:pPr>
      <w:r w:rsidRPr="008B236D">
        <w:rPr>
          <w:rFonts w:ascii="Times New Roman" w:hAnsi="Times New Roman"/>
          <w:color w:val="auto"/>
          <w:sz w:val="24"/>
          <w:shd w:val="clear" w:color="auto" w:fill="FFFFFF"/>
        </w:rPr>
        <w:t>Pages should be numbered consecutively, starting with the title page.</w:t>
      </w:r>
    </w:p>
    <w:p w14:paraId="5638165D" w14:textId="0142F48A" w:rsidR="007F761C" w:rsidRPr="008B236D" w:rsidRDefault="004A103A" w:rsidP="008B236D">
      <w:pPr>
        <w:pStyle w:val="MDPI21heading1"/>
        <w:ind w:left="0"/>
        <w:jc w:val="center"/>
        <w:rPr>
          <w:rFonts w:ascii="Times New Roman" w:hAnsi="Times New Roman"/>
          <w:color w:val="auto"/>
          <w:sz w:val="28"/>
          <w:szCs w:val="28"/>
          <w:lang w:eastAsia="zh-CN"/>
        </w:rPr>
      </w:pPr>
      <w:r w:rsidRPr="008B236D">
        <w:rPr>
          <w:rFonts w:ascii="Times New Roman" w:hAnsi="Times New Roman"/>
          <w:color w:val="auto"/>
          <w:sz w:val="28"/>
          <w:szCs w:val="28"/>
          <w:lang w:eastAsia="zh-CN"/>
        </w:rPr>
        <w:t>Introduction</w:t>
      </w:r>
    </w:p>
    <w:p w14:paraId="40BED782" w14:textId="61D8AB3E" w:rsidR="007F761C" w:rsidRPr="008B236D" w:rsidRDefault="007F761C" w:rsidP="005141D4">
      <w:pPr>
        <w:pStyle w:val="MDPI31text"/>
        <w:ind w:left="0" w:firstLine="0"/>
        <w:rPr>
          <w:rFonts w:ascii="Times New Roman" w:hAnsi="Times New Roman"/>
          <w:color w:val="auto"/>
          <w:sz w:val="24"/>
          <w:szCs w:val="24"/>
        </w:rPr>
      </w:pPr>
      <w:r w:rsidRPr="008B236D">
        <w:rPr>
          <w:rFonts w:ascii="Times New Roman" w:hAnsi="Times New Roman"/>
          <w:color w:val="auto"/>
          <w:sz w:val="24"/>
          <w:szCs w:val="24"/>
        </w:rPr>
        <w:t>The introduction should briefly place the study in a broad context and highlight why it is important. It should define the purpose of the work</w:t>
      </w:r>
      <w:r w:rsidR="005325CC" w:rsidRPr="008B236D">
        <w:rPr>
          <w:rFonts w:ascii="Times New Roman" w:hAnsi="Times New Roman"/>
          <w:color w:val="auto"/>
          <w:sz w:val="24"/>
          <w:szCs w:val="24"/>
        </w:rPr>
        <w:t xml:space="preserve">, </w:t>
      </w:r>
      <w:r w:rsidRPr="008B236D">
        <w:rPr>
          <w:rFonts w:ascii="Times New Roman" w:hAnsi="Times New Roman"/>
          <w:color w:val="auto"/>
          <w:sz w:val="24"/>
          <w:szCs w:val="24"/>
        </w:rPr>
        <w:t>its significance</w:t>
      </w:r>
      <w:r w:rsidR="005325CC" w:rsidRPr="008B236D">
        <w:rPr>
          <w:rFonts w:ascii="Times New Roman" w:hAnsi="Times New Roman"/>
          <w:color w:val="auto"/>
          <w:sz w:val="24"/>
          <w:szCs w:val="24"/>
        </w:rPr>
        <w:t xml:space="preserve"> and </w:t>
      </w:r>
      <w:r w:rsidR="005325CC" w:rsidRPr="008B236D">
        <w:rPr>
          <w:rFonts w:ascii="Times New Roman" w:hAnsi="Times New Roman"/>
          <w:color w:val="auto"/>
          <w:sz w:val="24"/>
          <w:szCs w:val="24"/>
          <w:shd w:val="clear" w:color="auto" w:fill="FFFFFF"/>
        </w:rPr>
        <w:t>objectives of the study</w:t>
      </w:r>
      <w:r w:rsidRPr="008B236D">
        <w:rPr>
          <w:rFonts w:ascii="Times New Roman" w:hAnsi="Times New Roman"/>
          <w:color w:val="auto"/>
          <w:sz w:val="24"/>
          <w:szCs w:val="24"/>
        </w:rPr>
        <w:t xml:space="preserve">. The current state </w:t>
      </w:r>
      <w:r w:rsidR="00114184" w:rsidRPr="008B236D">
        <w:rPr>
          <w:rFonts w:ascii="Times New Roman" w:hAnsi="Times New Roman"/>
          <w:color w:val="auto"/>
          <w:sz w:val="24"/>
          <w:szCs w:val="24"/>
        </w:rPr>
        <w:t>of the research field should be carefully reviewed and key publications cited. Finally, briefly mention the main aim of the work and highlight the principal conclusions. As far as possible, please keep the introduction comprehensible to</w:t>
      </w:r>
      <w:r w:rsidR="004E204E" w:rsidRPr="008B236D">
        <w:rPr>
          <w:rFonts w:ascii="Times New Roman" w:hAnsi="Times New Roman"/>
          <w:color w:val="auto"/>
          <w:sz w:val="24"/>
          <w:szCs w:val="24"/>
        </w:rPr>
        <w:t xml:space="preserve"> your partic</w:t>
      </w:r>
      <w:r w:rsidR="00114184" w:rsidRPr="008B236D">
        <w:rPr>
          <w:rFonts w:ascii="Times New Roman" w:hAnsi="Times New Roman"/>
          <w:color w:val="auto"/>
          <w:sz w:val="24"/>
          <w:szCs w:val="24"/>
        </w:rPr>
        <w:t xml:space="preserve">ular field of research. </w:t>
      </w:r>
      <w:r w:rsidR="00114184" w:rsidRPr="008B236D">
        <w:rPr>
          <w:rFonts w:ascii="Times New Roman" w:hAnsi="Times New Roman"/>
          <w:color w:val="auto"/>
          <w:sz w:val="24"/>
          <w:szCs w:val="24"/>
        </w:rPr>
        <w:lastRenderedPageBreak/>
        <w:t xml:space="preserve">References should be </w:t>
      </w:r>
      <w:r w:rsidR="00151701" w:rsidRPr="008B236D">
        <w:rPr>
          <w:rFonts w:ascii="Times New Roman" w:hAnsi="Times New Roman"/>
          <w:color w:val="auto"/>
          <w:sz w:val="24"/>
          <w:szCs w:val="24"/>
        </w:rPr>
        <w:t>presented as (</w:t>
      </w:r>
      <w:r w:rsidR="00736F3B" w:rsidRPr="008B236D">
        <w:rPr>
          <w:rFonts w:ascii="Times New Roman" w:hAnsi="Times New Roman"/>
          <w:color w:val="auto"/>
          <w:sz w:val="24"/>
          <w:szCs w:val="24"/>
        </w:rPr>
        <w:t xml:space="preserve">Snedecor, 1956 or </w:t>
      </w:r>
      <w:r w:rsidR="00151701" w:rsidRPr="008B236D">
        <w:rPr>
          <w:rFonts w:ascii="Times New Roman" w:hAnsi="Times New Roman"/>
          <w:color w:val="auto"/>
          <w:sz w:val="24"/>
          <w:szCs w:val="24"/>
        </w:rPr>
        <w:t>Dorsey</w:t>
      </w:r>
      <w:r w:rsidR="00736F3B" w:rsidRPr="008B236D">
        <w:rPr>
          <w:rFonts w:ascii="Times New Roman" w:hAnsi="Times New Roman"/>
          <w:color w:val="auto"/>
          <w:sz w:val="24"/>
          <w:szCs w:val="24"/>
        </w:rPr>
        <w:t xml:space="preserve"> </w:t>
      </w:r>
      <w:r w:rsidR="00151701" w:rsidRPr="008B236D">
        <w:rPr>
          <w:rFonts w:ascii="Times New Roman" w:hAnsi="Times New Roman"/>
          <w:color w:val="auto"/>
          <w:sz w:val="24"/>
          <w:szCs w:val="24"/>
        </w:rPr>
        <w:t xml:space="preserve">and Bushnall, </w:t>
      </w:r>
      <w:r w:rsidR="00736F3B" w:rsidRPr="008B236D">
        <w:rPr>
          <w:rFonts w:ascii="Times New Roman" w:hAnsi="Times New Roman"/>
          <w:color w:val="auto"/>
          <w:sz w:val="24"/>
          <w:szCs w:val="24"/>
        </w:rPr>
        <w:t>1</w:t>
      </w:r>
      <w:r w:rsidR="00151701" w:rsidRPr="008B236D">
        <w:rPr>
          <w:rFonts w:ascii="Times New Roman" w:hAnsi="Times New Roman"/>
          <w:color w:val="auto"/>
          <w:sz w:val="24"/>
          <w:szCs w:val="24"/>
        </w:rPr>
        <w:t>920</w:t>
      </w:r>
      <w:r w:rsidR="00736F3B" w:rsidRPr="008B236D">
        <w:rPr>
          <w:rFonts w:ascii="Times New Roman" w:hAnsi="Times New Roman"/>
          <w:color w:val="auto"/>
          <w:sz w:val="24"/>
          <w:szCs w:val="24"/>
        </w:rPr>
        <w:t xml:space="preserve"> or Snedecor </w:t>
      </w:r>
      <w:r w:rsidR="00736F3B" w:rsidRPr="0062348F">
        <w:rPr>
          <w:rFonts w:ascii="Times New Roman" w:hAnsi="Times New Roman"/>
          <w:i/>
          <w:iCs/>
          <w:color w:val="auto"/>
          <w:sz w:val="24"/>
          <w:szCs w:val="24"/>
        </w:rPr>
        <w:t>et. al.,</w:t>
      </w:r>
      <w:r w:rsidR="00736F3B" w:rsidRPr="008B236D">
        <w:rPr>
          <w:rFonts w:ascii="Times New Roman" w:hAnsi="Times New Roman"/>
          <w:color w:val="auto"/>
          <w:sz w:val="24"/>
          <w:szCs w:val="24"/>
        </w:rPr>
        <w:t xml:space="preserve"> 1956) </w:t>
      </w:r>
      <w:r w:rsidR="004E204E" w:rsidRPr="008B236D">
        <w:rPr>
          <w:rFonts w:ascii="Times New Roman" w:hAnsi="Times New Roman"/>
          <w:color w:val="auto"/>
          <w:sz w:val="24"/>
          <w:szCs w:val="24"/>
        </w:rPr>
        <w:t>in order of appearance</w:t>
      </w:r>
      <w:r w:rsidR="005141D4" w:rsidRPr="008B236D">
        <w:rPr>
          <w:rFonts w:ascii="Times New Roman" w:hAnsi="Times New Roman"/>
          <w:color w:val="auto"/>
          <w:sz w:val="24"/>
          <w:szCs w:val="24"/>
        </w:rPr>
        <w:t>.</w:t>
      </w:r>
    </w:p>
    <w:p w14:paraId="745E7B60" w14:textId="3B6E902A" w:rsidR="007F761C" w:rsidRPr="008B236D" w:rsidRDefault="004A103A" w:rsidP="008B236D">
      <w:pPr>
        <w:pStyle w:val="MDPI21heading1"/>
        <w:ind w:hanging="2608"/>
        <w:jc w:val="center"/>
        <w:rPr>
          <w:rFonts w:ascii="Times New Roman" w:hAnsi="Times New Roman"/>
          <w:color w:val="auto"/>
          <w:sz w:val="28"/>
          <w:szCs w:val="28"/>
          <w:lang w:eastAsia="zh-CN"/>
        </w:rPr>
      </w:pPr>
      <w:r w:rsidRPr="008B236D">
        <w:rPr>
          <w:rFonts w:ascii="Times New Roman" w:hAnsi="Times New Roman"/>
          <w:color w:val="auto"/>
          <w:sz w:val="28"/>
          <w:szCs w:val="28"/>
          <w:lang w:eastAsia="zh-CN"/>
        </w:rPr>
        <w:t>Materials and Methods</w:t>
      </w:r>
    </w:p>
    <w:p w14:paraId="67B01A51" w14:textId="77777777" w:rsidR="007F761C" w:rsidRPr="008B236D" w:rsidRDefault="00114184" w:rsidP="000E5D9F">
      <w:pPr>
        <w:pStyle w:val="MDPI31text"/>
        <w:ind w:left="0" w:firstLine="0"/>
        <w:rPr>
          <w:rFonts w:ascii="Times New Roman" w:hAnsi="Times New Roman"/>
          <w:color w:val="auto"/>
          <w:sz w:val="24"/>
          <w:szCs w:val="24"/>
        </w:rPr>
      </w:pPr>
      <w:r w:rsidRPr="008B236D">
        <w:rPr>
          <w:rFonts w:ascii="Times New Roman" w:hAnsi="Times New Roman"/>
          <w:color w:val="auto"/>
          <w:sz w:val="24"/>
          <w:szCs w:val="24"/>
        </w:rPr>
        <w:t>The Materials and Methods should be described with sufficient details to allow others to replicate and build on the published results. Please note that the publication of your manuscript implicates that you must make all materials</w:t>
      </w:r>
      <w:r w:rsidR="007F761C" w:rsidRPr="008B236D">
        <w:rPr>
          <w:rFonts w:ascii="Times New Roman" w:hAnsi="Times New Roman"/>
          <w:color w:val="auto"/>
          <w:sz w:val="24"/>
          <w:szCs w:val="24"/>
        </w:rPr>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9EE8CC9" w14:textId="77777777" w:rsidR="007F761C" w:rsidRPr="008B236D" w:rsidRDefault="007F761C" w:rsidP="000E5D9F">
      <w:pPr>
        <w:pStyle w:val="MDPI31text"/>
        <w:ind w:left="0" w:firstLine="0"/>
        <w:rPr>
          <w:rFonts w:ascii="Times New Roman" w:hAnsi="Times New Roman"/>
          <w:color w:val="auto"/>
          <w:sz w:val="24"/>
          <w:szCs w:val="24"/>
        </w:rPr>
      </w:pPr>
      <w:r w:rsidRPr="008B236D">
        <w:rPr>
          <w:rFonts w:ascii="Times New Roman" w:hAnsi="Times New Roman"/>
          <w:color w:val="auto"/>
          <w:sz w:val="24"/>
          <w:szCs w:val="24"/>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F9BE26B" w14:textId="77777777" w:rsidR="007F761C" w:rsidRPr="008B236D" w:rsidRDefault="007F761C" w:rsidP="000E5D9F">
      <w:pPr>
        <w:pStyle w:val="MDPI31text"/>
        <w:ind w:left="0" w:firstLine="0"/>
        <w:rPr>
          <w:rFonts w:ascii="Times New Roman" w:hAnsi="Times New Roman"/>
          <w:color w:val="auto"/>
          <w:sz w:val="24"/>
          <w:szCs w:val="24"/>
        </w:rPr>
      </w:pPr>
      <w:r w:rsidRPr="008B236D">
        <w:rPr>
          <w:rFonts w:ascii="Times New Roman" w:hAnsi="Times New Roman"/>
          <w:color w:val="auto"/>
          <w:sz w:val="24"/>
          <w:szCs w:val="24"/>
        </w:rPr>
        <w:t>Interventionary studies involving animals or humans</w:t>
      </w:r>
      <w:r w:rsidR="00114184" w:rsidRPr="008B236D">
        <w:rPr>
          <w:rFonts w:ascii="Times New Roman" w:hAnsi="Times New Roman"/>
          <w:color w:val="auto"/>
          <w:sz w:val="24"/>
          <w:szCs w:val="24"/>
        </w:rPr>
        <w:t>, and other studies that require ethical approval, must list the authority that provided approval and the corresponding ethical approval code.</w:t>
      </w:r>
    </w:p>
    <w:p w14:paraId="1A4A1630" w14:textId="2CC52326" w:rsidR="007F761C" w:rsidRPr="008B236D" w:rsidRDefault="004A103A" w:rsidP="006D105B">
      <w:pPr>
        <w:pStyle w:val="MDPI21heading1"/>
        <w:ind w:left="0"/>
        <w:jc w:val="center"/>
        <w:rPr>
          <w:rFonts w:ascii="Times New Roman" w:hAnsi="Times New Roman"/>
          <w:color w:val="auto"/>
          <w:sz w:val="28"/>
          <w:szCs w:val="28"/>
        </w:rPr>
      </w:pPr>
      <w:r w:rsidRPr="008B236D">
        <w:rPr>
          <w:rFonts w:ascii="Times New Roman" w:hAnsi="Times New Roman"/>
          <w:color w:val="auto"/>
          <w:sz w:val="28"/>
          <w:szCs w:val="28"/>
        </w:rPr>
        <w:t>Results</w:t>
      </w:r>
      <w:r w:rsidR="00C645CF" w:rsidRPr="008B236D">
        <w:rPr>
          <w:rFonts w:ascii="Times New Roman" w:hAnsi="Times New Roman"/>
          <w:color w:val="auto"/>
          <w:sz w:val="28"/>
          <w:szCs w:val="28"/>
        </w:rPr>
        <w:t xml:space="preserve"> </w:t>
      </w:r>
      <w:r w:rsidRPr="008B236D">
        <w:rPr>
          <w:rFonts w:ascii="Times New Roman" w:hAnsi="Times New Roman"/>
          <w:color w:val="auto"/>
          <w:sz w:val="28"/>
          <w:szCs w:val="28"/>
        </w:rPr>
        <w:t>and</w:t>
      </w:r>
      <w:r w:rsidR="00C645CF" w:rsidRPr="008B236D">
        <w:rPr>
          <w:rFonts w:ascii="Times New Roman" w:hAnsi="Times New Roman"/>
          <w:color w:val="auto"/>
          <w:sz w:val="28"/>
          <w:szCs w:val="28"/>
        </w:rPr>
        <w:t xml:space="preserve"> </w:t>
      </w:r>
      <w:r w:rsidRPr="008B236D">
        <w:rPr>
          <w:rFonts w:ascii="Times New Roman" w:hAnsi="Times New Roman"/>
          <w:color w:val="auto"/>
          <w:sz w:val="28"/>
          <w:szCs w:val="28"/>
        </w:rPr>
        <w:t>Discussions</w:t>
      </w:r>
    </w:p>
    <w:p w14:paraId="2741F7E5" w14:textId="77777777" w:rsidR="007F761C" w:rsidRPr="008B236D" w:rsidRDefault="007F761C" w:rsidP="000E5D9F">
      <w:pPr>
        <w:pStyle w:val="MDPI31text"/>
        <w:ind w:left="0" w:firstLine="0"/>
        <w:rPr>
          <w:rFonts w:ascii="Times New Roman" w:hAnsi="Times New Roman"/>
          <w:color w:val="auto"/>
          <w:sz w:val="24"/>
          <w:szCs w:val="24"/>
        </w:rPr>
      </w:pPr>
      <w:r w:rsidRPr="008B236D">
        <w:rPr>
          <w:rFonts w:ascii="Times New Roman" w:hAnsi="Times New Roman"/>
          <w:color w:val="auto"/>
          <w:sz w:val="24"/>
          <w:szCs w:val="24"/>
        </w:rPr>
        <w:t>This section may be divided by subheadings. It should provide a concise and precise description of the experimental results</w:t>
      </w:r>
      <w:r w:rsidR="00114184" w:rsidRPr="008B236D">
        <w:rPr>
          <w:rFonts w:ascii="Times New Roman" w:hAnsi="Times New Roman"/>
          <w:color w:val="auto"/>
          <w:sz w:val="24"/>
          <w:szCs w:val="24"/>
        </w:rPr>
        <w:t>, their interpretation, as well as the experimental conclusions that can be drawn.</w:t>
      </w:r>
    </w:p>
    <w:p w14:paraId="28CFD878" w14:textId="619C807F" w:rsidR="007F761C" w:rsidRPr="008B236D" w:rsidRDefault="007F761C" w:rsidP="00932A12">
      <w:pPr>
        <w:pStyle w:val="MDPI22heading2"/>
        <w:spacing w:before="240"/>
        <w:ind w:hanging="2608"/>
        <w:rPr>
          <w:rFonts w:ascii="Times New Roman" w:hAnsi="Times New Roman"/>
          <w:b/>
          <w:bCs/>
          <w:i w:val="0"/>
          <w:iCs/>
          <w:color w:val="auto"/>
          <w:sz w:val="24"/>
          <w:szCs w:val="24"/>
        </w:rPr>
      </w:pPr>
      <w:r w:rsidRPr="008B236D">
        <w:rPr>
          <w:rFonts w:ascii="Times New Roman" w:hAnsi="Times New Roman"/>
          <w:b/>
          <w:bCs/>
          <w:i w:val="0"/>
          <w:iCs/>
          <w:color w:val="auto"/>
          <w:sz w:val="24"/>
          <w:szCs w:val="24"/>
        </w:rPr>
        <w:t>3.1.Subsection</w:t>
      </w:r>
    </w:p>
    <w:p w14:paraId="48B049FC" w14:textId="77777777" w:rsidR="007F761C" w:rsidRPr="008B236D" w:rsidRDefault="007F761C" w:rsidP="00932A12">
      <w:pPr>
        <w:pStyle w:val="MDPI23heading3"/>
        <w:ind w:hanging="2608"/>
        <w:rPr>
          <w:rFonts w:ascii="Times New Roman" w:hAnsi="Times New Roman"/>
          <w:b/>
          <w:bCs/>
          <w:iCs/>
          <w:color w:val="auto"/>
          <w:sz w:val="24"/>
          <w:szCs w:val="24"/>
        </w:rPr>
      </w:pPr>
      <w:r w:rsidRPr="008B236D">
        <w:rPr>
          <w:rFonts w:ascii="Times New Roman" w:hAnsi="Times New Roman"/>
          <w:b/>
          <w:bCs/>
          <w:iCs/>
          <w:color w:val="auto"/>
          <w:sz w:val="24"/>
          <w:szCs w:val="24"/>
        </w:rPr>
        <w:t>3.1.1. Subsubsection</w:t>
      </w:r>
    </w:p>
    <w:p w14:paraId="0D552561" w14:textId="77777777" w:rsidR="007F761C" w:rsidRPr="008B236D" w:rsidRDefault="007F761C" w:rsidP="00932A12">
      <w:pPr>
        <w:pStyle w:val="MDPI31text"/>
        <w:ind w:left="2552" w:hanging="2268"/>
        <w:rPr>
          <w:rFonts w:ascii="Times New Roman" w:hAnsi="Times New Roman"/>
          <w:iCs/>
          <w:color w:val="auto"/>
          <w:sz w:val="24"/>
          <w:szCs w:val="24"/>
        </w:rPr>
      </w:pPr>
      <w:r w:rsidRPr="008B236D">
        <w:rPr>
          <w:rFonts w:ascii="Times New Roman" w:hAnsi="Times New Roman"/>
          <w:iCs/>
          <w:color w:val="auto"/>
          <w:sz w:val="24"/>
          <w:szCs w:val="24"/>
        </w:rPr>
        <w:t>The text continues here.</w:t>
      </w:r>
    </w:p>
    <w:p w14:paraId="39DD0ED2" w14:textId="77777777" w:rsidR="00F01102" w:rsidRPr="008B236D" w:rsidRDefault="007F761C" w:rsidP="00932A12">
      <w:pPr>
        <w:pStyle w:val="MDPI22heading2"/>
        <w:spacing w:before="240"/>
        <w:ind w:left="0"/>
        <w:rPr>
          <w:rFonts w:ascii="Times New Roman" w:hAnsi="Times New Roman"/>
          <w:b/>
          <w:bCs/>
          <w:i w:val="0"/>
          <w:iCs/>
          <w:noProof w:val="0"/>
          <w:color w:val="auto"/>
          <w:sz w:val="24"/>
          <w:szCs w:val="24"/>
        </w:rPr>
      </w:pPr>
      <w:r w:rsidRPr="008B236D">
        <w:rPr>
          <w:rFonts w:ascii="Times New Roman" w:hAnsi="Times New Roman"/>
          <w:b/>
          <w:bCs/>
          <w:i w:val="0"/>
          <w:iCs/>
          <w:color w:val="auto"/>
          <w:sz w:val="24"/>
          <w:szCs w:val="24"/>
        </w:rPr>
        <w:t>3.2</w:t>
      </w:r>
      <w:r w:rsidRPr="008B236D">
        <w:rPr>
          <w:rFonts w:ascii="Times New Roman" w:hAnsi="Times New Roman"/>
          <w:b/>
          <w:bCs/>
          <w:i w:val="0"/>
          <w:iCs/>
          <w:noProof w:val="0"/>
          <w:color w:val="auto"/>
          <w:sz w:val="24"/>
          <w:szCs w:val="24"/>
        </w:rPr>
        <w:t>. Figures</w:t>
      </w:r>
    </w:p>
    <w:p w14:paraId="766C1F91" w14:textId="25EA7ADC" w:rsidR="00F01102" w:rsidRPr="008B236D" w:rsidRDefault="00F01102" w:rsidP="00D00828">
      <w:pPr>
        <w:pStyle w:val="MDPI22heading2"/>
        <w:spacing w:before="0"/>
        <w:ind w:left="0"/>
        <w:jc w:val="both"/>
        <w:rPr>
          <w:rFonts w:ascii="Times New Roman" w:hAnsi="Times New Roman"/>
          <w:i w:val="0"/>
          <w:iCs/>
          <w:noProof w:val="0"/>
          <w:color w:val="auto"/>
          <w:sz w:val="24"/>
          <w:szCs w:val="24"/>
        </w:rPr>
      </w:pPr>
      <w:r w:rsidRPr="008B236D">
        <w:rPr>
          <w:rFonts w:ascii="Times New Roman" w:hAnsi="Times New Roman"/>
          <w:i w:val="0"/>
          <w:iCs/>
          <w:noProof w:val="0"/>
          <w:color w:val="auto"/>
          <w:sz w:val="24"/>
          <w:szCs w:val="24"/>
        </w:rPr>
        <w:t>Identify graphs, line drawings and photographs with consecutive Arabic numbers, as Fig. 1, Fig. 2. Place figures after tables. Photographs must be clear (jpeg</w:t>
      </w:r>
      <w:r w:rsidR="00A74B5C" w:rsidRPr="008B236D">
        <w:rPr>
          <w:rFonts w:ascii="Times New Roman" w:hAnsi="Times New Roman"/>
          <w:i w:val="0"/>
          <w:iCs/>
          <w:noProof w:val="0"/>
          <w:color w:val="auto"/>
          <w:sz w:val="24"/>
          <w:szCs w:val="24"/>
        </w:rPr>
        <w:t xml:space="preserve"> or </w:t>
      </w:r>
      <w:r w:rsidRPr="008B236D">
        <w:rPr>
          <w:rFonts w:ascii="Times New Roman" w:hAnsi="Times New Roman"/>
          <w:i w:val="0"/>
          <w:iCs/>
          <w:noProof w:val="0"/>
          <w:color w:val="auto"/>
          <w:sz w:val="24"/>
          <w:szCs w:val="24"/>
        </w:rPr>
        <w:t>p</w:t>
      </w:r>
      <w:r w:rsidR="00A74B5C" w:rsidRPr="008B236D">
        <w:rPr>
          <w:rFonts w:ascii="Times New Roman" w:hAnsi="Times New Roman"/>
          <w:i w:val="0"/>
          <w:iCs/>
          <w:noProof w:val="0"/>
          <w:color w:val="auto"/>
          <w:sz w:val="24"/>
          <w:szCs w:val="24"/>
        </w:rPr>
        <w:t>ng formats only)</w:t>
      </w:r>
      <w:r w:rsidRPr="008B236D">
        <w:rPr>
          <w:rFonts w:ascii="Times New Roman" w:hAnsi="Times New Roman"/>
          <w:i w:val="0"/>
          <w:iCs/>
          <w:noProof w:val="0"/>
          <w:color w:val="auto"/>
          <w:sz w:val="24"/>
          <w:szCs w:val="24"/>
        </w:rPr>
        <w:t xml:space="preserve">; each figure should be referred to in the text. </w:t>
      </w:r>
      <w:r w:rsidR="000E5D9F" w:rsidRPr="008B236D">
        <w:rPr>
          <w:rFonts w:ascii="Times New Roman" w:hAnsi="Times New Roman"/>
          <w:i w:val="0"/>
          <w:iCs/>
          <w:noProof w:val="0"/>
          <w:color w:val="auto"/>
          <w:sz w:val="24"/>
          <w:szCs w:val="24"/>
        </w:rPr>
        <w:t xml:space="preserve"> </w:t>
      </w:r>
    </w:p>
    <w:p w14:paraId="1687AEFE" w14:textId="2A8AFACA" w:rsidR="007F761C" w:rsidRPr="008B236D" w:rsidRDefault="00F01102" w:rsidP="00932A12">
      <w:pPr>
        <w:pStyle w:val="MDPI22heading2"/>
        <w:spacing w:before="240"/>
        <w:ind w:left="0"/>
        <w:rPr>
          <w:rFonts w:ascii="Times New Roman" w:hAnsi="Times New Roman"/>
          <w:b/>
          <w:bCs/>
          <w:i w:val="0"/>
          <w:iCs/>
          <w:noProof w:val="0"/>
          <w:color w:val="auto"/>
          <w:sz w:val="24"/>
          <w:szCs w:val="24"/>
        </w:rPr>
      </w:pPr>
      <w:r w:rsidRPr="008B236D">
        <w:rPr>
          <w:rFonts w:ascii="Times New Roman" w:hAnsi="Times New Roman"/>
          <w:b/>
          <w:bCs/>
          <w:i w:val="0"/>
          <w:iCs/>
          <w:noProof w:val="0"/>
          <w:color w:val="auto"/>
          <w:sz w:val="24"/>
          <w:szCs w:val="24"/>
        </w:rPr>
        <w:t xml:space="preserve">3.3. </w:t>
      </w:r>
      <w:r w:rsidR="007F761C" w:rsidRPr="008B236D">
        <w:rPr>
          <w:rFonts w:ascii="Times New Roman" w:hAnsi="Times New Roman"/>
          <w:b/>
          <w:bCs/>
          <w:i w:val="0"/>
          <w:iCs/>
          <w:noProof w:val="0"/>
          <w:color w:val="auto"/>
          <w:sz w:val="24"/>
          <w:szCs w:val="24"/>
        </w:rPr>
        <w:t xml:space="preserve">Tables </w:t>
      </w:r>
    </w:p>
    <w:p w14:paraId="704A939C" w14:textId="5324CD52" w:rsidR="00F01102" w:rsidRPr="008B236D" w:rsidRDefault="00F01102" w:rsidP="000E5D9F">
      <w:pPr>
        <w:pStyle w:val="MDPI31text"/>
        <w:ind w:left="0" w:firstLine="0"/>
        <w:rPr>
          <w:rFonts w:ascii="Times New Roman" w:hAnsi="Times New Roman"/>
          <w:color w:val="auto"/>
          <w:sz w:val="24"/>
          <w:szCs w:val="24"/>
        </w:rPr>
      </w:pPr>
      <w:r w:rsidRPr="008B236D">
        <w:rPr>
          <w:rFonts w:ascii="Times New Roman" w:hAnsi="Times New Roman"/>
          <w:color w:val="auto"/>
          <w:sz w:val="24"/>
          <w:szCs w:val="24"/>
        </w:rPr>
        <w:t xml:space="preserve">Type tables in double-space on separate pages, each one referred to in the text and numbered with Arabic numerals (e.g. Table 1). The title of each table should identify its contents so that reference to the text is not necessary. Title and column heading should be brief. Unnecessary descriptive matter should be avoided. Column and row heading with footnotes should be </w:t>
      </w:r>
      <w:r w:rsidR="00D0283A" w:rsidRPr="008B236D">
        <w:rPr>
          <w:rFonts w:ascii="Times New Roman" w:hAnsi="Times New Roman"/>
          <w:color w:val="auto"/>
          <w:sz w:val="24"/>
          <w:szCs w:val="24"/>
        </w:rPr>
        <w:t>self-explanatory</w:t>
      </w:r>
      <w:r w:rsidRPr="008B236D">
        <w:rPr>
          <w:rFonts w:ascii="Times New Roman" w:hAnsi="Times New Roman"/>
          <w:color w:val="auto"/>
          <w:sz w:val="24"/>
          <w:szCs w:val="24"/>
        </w:rPr>
        <w:t>. Capitalize only the first letter of the first word of each column and row heading. Use lower case letter from the end of alphabet (x,</w:t>
      </w:r>
      <w:r w:rsidR="00B63C0C" w:rsidRPr="008B236D">
        <w:rPr>
          <w:rFonts w:ascii="Times New Roman" w:hAnsi="Times New Roman"/>
          <w:color w:val="auto"/>
          <w:sz w:val="24"/>
          <w:szCs w:val="24"/>
        </w:rPr>
        <w:t xml:space="preserve"> </w:t>
      </w:r>
      <w:r w:rsidRPr="008B236D">
        <w:rPr>
          <w:rFonts w:ascii="Times New Roman" w:hAnsi="Times New Roman"/>
          <w:color w:val="auto"/>
          <w:sz w:val="24"/>
          <w:szCs w:val="24"/>
        </w:rPr>
        <w:t>y,</w:t>
      </w:r>
      <w:r w:rsidR="00B63C0C" w:rsidRPr="008B236D">
        <w:rPr>
          <w:rFonts w:ascii="Times New Roman" w:hAnsi="Times New Roman"/>
          <w:color w:val="auto"/>
          <w:sz w:val="24"/>
          <w:szCs w:val="24"/>
        </w:rPr>
        <w:t xml:space="preserve"> </w:t>
      </w:r>
      <w:r w:rsidRPr="008B236D">
        <w:rPr>
          <w:rFonts w:ascii="Times New Roman" w:hAnsi="Times New Roman"/>
          <w:color w:val="auto"/>
          <w:sz w:val="24"/>
          <w:szCs w:val="24"/>
        </w:rPr>
        <w:t>z) to identify tabular footnotes. Use lower case letters from the beginning of alphabet (a,</w:t>
      </w:r>
      <w:r w:rsidR="00B63C0C" w:rsidRPr="008B236D">
        <w:rPr>
          <w:rFonts w:ascii="Times New Roman" w:hAnsi="Times New Roman"/>
          <w:color w:val="auto"/>
          <w:sz w:val="24"/>
          <w:szCs w:val="24"/>
        </w:rPr>
        <w:t xml:space="preserve"> </w:t>
      </w:r>
      <w:r w:rsidRPr="008B236D">
        <w:rPr>
          <w:rFonts w:ascii="Times New Roman" w:hAnsi="Times New Roman"/>
          <w:color w:val="auto"/>
          <w:sz w:val="24"/>
          <w:szCs w:val="24"/>
        </w:rPr>
        <w:t>b,</w:t>
      </w:r>
      <w:r w:rsidR="00B63C0C" w:rsidRPr="008B236D">
        <w:rPr>
          <w:rFonts w:ascii="Times New Roman" w:hAnsi="Times New Roman"/>
          <w:color w:val="auto"/>
          <w:sz w:val="24"/>
          <w:szCs w:val="24"/>
        </w:rPr>
        <w:t xml:space="preserve"> </w:t>
      </w:r>
      <w:r w:rsidRPr="008B236D">
        <w:rPr>
          <w:rFonts w:ascii="Times New Roman" w:hAnsi="Times New Roman"/>
          <w:color w:val="auto"/>
          <w:sz w:val="24"/>
          <w:szCs w:val="24"/>
        </w:rPr>
        <w:t>c) or asterisks with explanatory footnotes at 5% level, capitals for significance at 1 % level.</w:t>
      </w:r>
    </w:p>
    <w:p w14:paraId="6F8D641B" w14:textId="15AB1A6D" w:rsidR="005325CC" w:rsidRPr="008B236D" w:rsidRDefault="007F761C" w:rsidP="00E072BB">
      <w:pPr>
        <w:pStyle w:val="MDPI31text"/>
        <w:spacing w:line="240" w:lineRule="auto"/>
        <w:ind w:left="0" w:firstLine="0"/>
        <w:rPr>
          <w:rFonts w:ascii="Times New Roman" w:hAnsi="Times New Roman"/>
          <w:iCs/>
          <w:color w:val="auto"/>
          <w:sz w:val="24"/>
          <w:szCs w:val="24"/>
        </w:rPr>
      </w:pPr>
      <w:r w:rsidRPr="008B236D">
        <w:rPr>
          <w:rFonts w:ascii="Times New Roman" w:hAnsi="Times New Roman"/>
          <w:iCs/>
          <w:color w:val="auto"/>
          <w:sz w:val="24"/>
          <w:szCs w:val="24"/>
        </w:rPr>
        <w:t xml:space="preserve">All figures and tables should be cited in the main text as </w:t>
      </w:r>
      <w:r w:rsidR="0029360E" w:rsidRPr="008B236D">
        <w:rPr>
          <w:rFonts w:ascii="Times New Roman" w:hAnsi="Times New Roman"/>
          <w:iCs/>
          <w:color w:val="auto"/>
          <w:sz w:val="24"/>
          <w:szCs w:val="24"/>
        </w:rPr>
        <w:t>Fig 1, Table 1, etc.</w:t>
      </w:r>
    </w:p>
    <w:p w14:paraId="77EBA78E" w14:textId="77777777" w:rsidR="008B236D" w:rsidRDefault="008B236D" w:rsidP="00E072BB">
      <w:pPr>
        <w:pStyle w:val="NormalWeb"/>
        <w:spacing w:line="240" w:lineRule="auto"/>
        <w:rPr>
          <w:rStyle w:val="Strong"/>
          <w:rFonts w:ascii="Times New Roman" w:hAnsi="Times New Roman"/>
          <w:color w:val="auto"/>
          <w:sz w:val="24"/>
        </w:rPr>
      </w:pPr>
    </w:p>
    <w:p w14:paraId="52B90293" w14:textId="777FABB8" w:rsidR="00E072BB" w:rsidRPr="008B236D" w:rsidRDefault="005325CC" w:rsidP="00E072BB">
      <w:pPr>
        <w:pStyle w:val="NormalWeb"/>
        <w:spacing w:line="240" w:lineRule="auto"/>
        <w:rPr>
          <w:rFonts w:ascii="Times New Roman" w:hAnsi="Times New Roman"/>
          <w:color w:val="auto"/>
          <w:sz w:val="24"/>
        </w:rPr>
      </w:pPr>
      <w:r w:rsidRPr="008B236D">
        <w:rPr>
          <w:rStyle w:val="Strong"/>
          <w:rFonts w:ascii="Times New Roman" w:hAnsi="Times New Roman"/>
          <w:color w:val="auto"/>
          <w:sz w:val="24"/>
        </w:rPr>
        <w:t>Trade or Brand Names -</w:t>
      </w:r>
      <w:r w:rsidRPr="008B236D">
        <w:rPr>
          <w:rFonts w:ascii="Times New Roman" w:hAnsi="Times New Roman"/>
          <w:color w:val="auto"/>
          <w:sz w:val="24"/>
        </w:rPr>
        <w:t> Trade or brand names are not used in permanent literature. State trade or brand names only in parentheses. The active ingredient, chemical formula, purity and diluent or solvent may be stated in the text. Capitalize the first letter of trade or brand names.</w:t>
      </w:r>
    </w:p>
    <w:p w14:paraId="0B0CAB00" w14:textId="77777777" w:rsidR="008B236D" w:rsidRDefault="008B236D" w:rsidP="00E072BB">
      <w:pPr>
        <w:pStyle w:val="NormalWeb"/>
        <w:spacing w:line="240" w:lineRule="auto"/>
        <w:rPr>
          <w:rStyle w:val="Strong"/>
          <w:rFonts w:ascii="Times New Roman" w:hAnsi="Times New Roman"/>
          <w:color w:val="auto"/>
          <w:sz w:val="24"/>
        </w:rPr>
      </w:pPr>
    </w:p>
    <w:p w14:paraId="4FA1A07F" w14:textId="2924FD0D" w:rsidR="00E072BB" w:rsidRPr="008B236D" w:rsidRDefault="005325CC" w:rsidP="00E072BB">
      <w:pPr>
        <w:pStyle w:val="NormalWeb"/>
        <w:spacing w:line="240" w:lineRule="auto"/>
        <w:rPr>
          <w:rFonts w:ascii="Times New Roman" w:hAnsi="Times New Roman"/>
          <w:color w:val="auto"/>
          <w:sz w:val="24"/>
        </w:rPr>
      </w:pPr>
      <w:r w:rsidRPr="008B236D">
        <w:rPr>
          <w:rStyle w:val="Strong"/>
          <w:rFonts w:ascii="Times New Roman" w:hAnsi="Times New Roman"/>
          <w:color w:val="auto"/>
          <w:sz w:val="24"/>
        </w:rPr>
        <w:t>Abbreviation -</w:t>
      </w:r>
      <w:r w:rsidRPr="008B236D">
        <w:rPr>
          <w:rFonts w:ascii="Times New Roman" w:hAnsi="Times New Roman"/>
          <w:color w:val="auto"/>
          <w:sz w:val="24"/>
        </w:rPr>
        <w:t xml:space="preserve"> In both text and tables except for the first word in a sentence long words or terms used repeatedly should be abbreviated usually without a period (e.g. a.m. ppm. m. °C, N, </w:t>
      </w:r>
      <w:r w:rsidRPr="008B236D">
        <w:rPr>
          <w:rFonts w:ascii="Times New Roman" w:hAnsi="Times New Roman"/>
          <w:color w:val="auto"/>
          <w:sz w:val="24"/>
        </w:rPr>
        <w:lastRenderedPageBreak/>
        <w:t>P, K, K, SO,). Use standard abbreviations. Names of organic chemicals and other terms, abbreviated for the reader's convenience should be spelled out first with parenthetical abbreviation used.</w:t>
      </w:r>
    </w:p>
    <w:p w14:paraId="6DEC36E1" w14:textId="77777777" w:rsidR="008B236D" w:rsidRDefault="008B236D" w:rsidP="00E072BB">
      <w:pPr>
        <w:pStyle w:val="NormalWeb"/>
        <w:spacing w:line="240" w:lineRule="auto"/>
        <w:rPr>
          <w:rStyle w:val="Strong"/>
          <w:rFonts w:ascii="Times New Roman" w:hAnsi="Times New Roman"/>
          <w:color w:val="auto"/>
          <w:sz w:val="24"/>
        </w:rPr>
      </w:pPr>
    </w:p>
    <w:p w14:paraId="46D08496" w14:textId="673B6DB2" w:rsidR="005325CC" w:rsidRPr="008B236D" w:rsidRDefault="005325CC" w:rsidP="00E072BB">
      <w:pPr>
        <w:pStyle w:val="NormalWeb"/>
        <w:spacing w:line="240" w:lineRule="auto"/>
        <w:rPr>
          <w:rFonts w:ascii="Times New Roman" w:hAnsi="Times New Roman"/>
          <w:color w:val="auto"/>
          <w:sz w:val="24"/>
        </w:rPr>
      </w:pPr>
      <w:r w:rsidRPr="008B236D">
        <w:rPr>
          <w:rStyle w:val="Strong"/>
          <w:rFonts w:ascii="Times New Roman" w:hAnsi="Times New Roman"/>
          <w:color w:val="auto"/>
          <w:sz w:val="24"/>
        </w:rPr>
        <w:t>Arabic Numericals</w:t>
      </w:r>
      <w:r w:rsidRPr="008B236D">
        <w:rPr>
          <w:rFonts w:ascii="Times New Roman" w:hAnsi="Times New Roman"/>
          <w:color w:val="auto"/>
          <w:sz w:val="24"/>
        </w:rPr>
        <w:t> - Use Arabic numerical in all cases except the beginning 01 sentence or where the use would be unclear.</w:t>
      </w:r>
    </w:p>
    <w:p w14:paraId="6F3B0CB4" w14:textId="77777777" w:rsidR="005325CC" w:rsidRPr="008B236D" w:rsidRDefault="005325CC" w:rsidP="000E5D9F">
      <w:pPr>
        <w:pStyle w:val="MDPI31text"/>
        <w:ind w:left="0" w:firstLine="0"/>
        <w:rPr>
          <w:rFonts w:ascii="Arabic Typesetting" w:hAnsi="Arabic Typesetting" w:cs="Arabic Typesetting"/>
          <w:iCs/>
          <w:color w:val="auto"/>
          <w:sz w:val="24"/>
          <w:szCs w:val="24"/>
        </w:rPr>
      </w:pPr>
    </w:p>
    <w:p w14:paraId="1762AB0B" w14:textId="124DF3D9" w:rsidR="007F761C" w:rsidRPr="008B236D" w:rsidRDefault="007F761C" w:rsidP="008B236D">
      <w:pPr>
        <w:pStyle w:val="MDPI21heading1"/>
        <w:ind w:hanging="2608"/>
        <w:jc w:val="center"/>
        <w:rPr>
          <w:rFonts w:ascii="Times New Roman" w:hAnsi="Times New Roman"/>
          <w:color w:val="auto"/>
          <w:sz w:val="28"/>
          <w:szCs w:val="28"/>
        </w:rPr>
      </w:pPr>
      <w:r w:rsidRPr="008B236D">
        <w:rPr>
          <w:rFonts w:ascii="Times New Roman" w:hAnsi="Times New Roman"/>
          <w:color w:val="auto"/>
          <w:sz w:val="28"/>
          <w:szCs w:val="28"/>
        </w:rPr>
        <w:t>Conclusions</w:t>
      </w:r>
    </w:p>
    <w:p w14:paraId="48053EDB" w14:textId="13FDE167" w:rsidR="00E072BB" w:rsidRPr="008B236D" w:rsidRDefault="00E072BB" w:rsidP="00496D68">
      <w:pPr>
        <w:pStyle w:val="MDPI31text"/>
        <w:tabs>
          <w:tab w:val="left" w:pos="9404"/>
        </w:tabs>
        <w:ind w:left="0" w:firstLine="0"/>
        <w:rPr>
          <w:rFonts w:ascii="Times New Roman" w:hAnsi="Times New Roman"/>
          <w:color w:val="auto"/>
          <w:sz w:val="24"/>
          <w:szCs w:val="24"/>
        </w:rPr>
      </w:pPr>
      <w:r w:rsidRPr="008B236D">
        <w:rPr>
          <w:rFonts w:ascii="Times New Roman" w:hAnsi="Times New Roman"/>
          <w:color w:val="auto"/>
          <w:sz w:val="24"/>
          <w:szCs w:val="24"/>
          <w:shd w:val="clear" w:color="auto" w:fill="FFFFFF"/>
        </w:rPr>
        <w:t>Summarize the main findings and their significance, suggesting directions for future research.</w:t>
      </w:r>
      <w:r w:rsidR="00496D68" w:rsidRPr="008B236D">
        <w:rPr>
          <w:rFonts w:ascii="Times New Roman" w:hAnsi="Times New Roman"/>
          <w:color w:val="auto"/>
          <w:sz w:val="24"/>
          <w:szCs w:val="24"/>
          <w:shd w:val="clear" w:color="auto" w:fill="FFFFFF"/>
        </w:rPr>
        <w:tab/>
      </w:r>
    </w:p>
    <w:p w14:paraId="3F487759" w14:textId="5A66BDA1" w:rsidR="007F761C" w:rsidRPr="008B236D" w:rsidRDefault="007F761C" w:rsidP="005D5B25">
      <w:pPr>
        <w:pStyle w:val="MDPI31text"/>
        <w:ind w:left="0" w:firstLine="0"/>
        <w:rPr>
          <w:rFonts w:ascii="Times New Roman" w:hAnsi="Times New Roman"/>
          <w:color w:val="auto"/>
          <w:sz w:val="24"/>
          <w:szCs w:val="24"/>
        </w:rPr>
      </w:pPr>
      <w:r w:rsidRPr="008B236D">
        <w:rPr>
          <w:rFonts w:ascii="Times New Roman" w:hAnsi="Times New Roman"/>
          <w:color w:val="auto"/>
          <w:sz w:val="24"/>
          <w:szCs w:val="24"/>
        </w:rPr>
        <w:t xml:space="preserve">This section is </w:t>
      </w:r>
      <w:r w:rsidR="00114184" w:rsidRPr="008B236D">
        <w:rPr>
          <w:rFonts w:ascii="Times New Roman" w:hAnsi="Times New Roman"/>
          <w:color w:val="auto"/>
          <w:sz w:val="24"/>
          <w:szCs w:val="24"/>
        </w:rPr>
        <w:t>mandatory</w:t>
      </w:r>
      <w:r w:rsidRPr="008B236D">
        <w:rPr>
          <w:rFonts w:ascii="Times New Roman" w:hAnsi="Times New Roman"/>
          <w:color w:val="auto"/>
          <w:sz w:val="24"/>
          <w:szCs w:val="24"/>
        </w:rPr>
        <w:t>.</w:t>
      </w:r>
      <w:r w:rsidR="00E072BB" w:rsidRPr="008B236D">
        <w:rPr>
          <w:rFonts w:ascii="Times New Roman" w:hAnsi="Times New Roman"/>
          <w:color w:val="auto"/>
          <w:sz w:val="24"/>
          <w:szCs w:val="24"/>
        </w:rPr>
        <w:t xml:space="preserve"> </w:t>
      </w:r>
    </w:p>
    <w:p w14:paraId="7985D5BB" w14:textId="3BEC14F9" w:rsidR="007F761C" w:rsidRPr="008B236D" w:rsidRDefault="007F761C" w:rsidP="008B236D">
      <w:pPr>
        <w:pStyle w:val="MDPI21heading1"/>
        <w:ind w:left="2694" w:hanging="2694"/>
        <w:jc w:val="center"/>
        <w:rPr>
          <w:rFonts w:ascii="Times New Roman" w:hAnsi="Times New Roman"/>
          <w:color w:val="auto"/>
          <w:sz w:val="28"/>
          <w:szCs w:val="28"/>
        </w:rPr>
      </w:pPr>
      <w:r w:rsidRPr="008B236D">
        <w:rPr>
          <w:rFonts w:ascii="Times New Roman" w:hAnsi="Times New Roman"/>
          <w:color w:val="auto"/>
          <w:sz w:val="28"/>
          <w:szCs w:val="28"/>
        </w:rPr>
        <w:t>References</w:t>
      </w:r>
    </w:p>
    <w:p w14:paraId="43D961BD" w14:textId="77777777" w:rsidR="00712857" w:rsidRPr="008B236D" w:rsidRDefault="00712857" w:rsidP="00D0283A">
      <w:pPr>
        <w:pStyle w:val="MDPI71References"/>
        <w:numPr>
          <w:ilvl w:val="0"/>
          <w:numId w:val="0"/>
        </w:numPr>
        <w:rPr>
          <w:rFonts w:ascii="Times New Roman" w:hAnsi="Times New Roman"/>
          <w:color w:val="auto"/>
          <w:sz w:val="24"/>
          <w:szCs w:val="24"/>
        </w:rPr>
      </w:pPr>
      <w:r w:rsidRPr="008B236D">
        <w:rPr>
          <w:rFonts w:ascii="Times New Roman" w:hAnsi="Times New Roman"/>
          <w:color w:val="auto"/>
          <w:sz w:val="24"/>
          <w:szCs w:val="24"/>
        </w:rPr>
        <w:t>List citations alphabetically by names of authors and type them after the text. The form should be in the order of names of the authors, year and subject title, name of publication, Vol. and inclusive page numbers.</w:t>
      </w:r>
    </w:p>
    <w:p w14:paraId="05877737" w14:textId="77777777" w:rsidR="00712857" w:rsidRPr="008B236D" w:rsidRDefault="00712857" w:rsidP="00712857">
      <w:pPr>
        <w:pStyle w:val="MDPI71References"/>
        <w:numPr>
          <w:ilvl w:val="0"/>
          <w:numId w:val="0"/>
        </w:numPr>
        <w:ind w:left="425" w:hanging="425"/>
        <w:rPr>
          <w:rFonts w:ascii="Times New Roman" w:hAnsi="Times New Roman"/>
          <w:color w:val="auto"/>
          <w:sz w:val="24"/>
          <w:szCs w:val="24"/>
        </w:rPr>
      </w:pPr>
      <w:r w:rsidRPr="008B236D">
        <w:rPr>
          <w:rFonts w:ascii="Times New Roman" w:hAnsi="Times New Roman"/>
          <w:color w:val="auto"/>
          <w:sz w:val="24"/>
          <w:szCs w:val="24"/>
        </w:rPr>
        <w:t>Examples:</w:t>
      </w:r>
    </w:p>
    <w:p w14:paraId="38F52D82" w14:textId="77777777" w:rsidR="00712857" w:rsidRPr="008B236D" w:rsidRDefault="00712857" w:rsidP="00712857">
      <w:pPr>
        <w:pStyle w:val="MDPI71References"/>
        <w:rPr>
          <w:rFonts w:ascii="Times New Roman" w:hAnsi="Times New Roman"/>
          <w:color w:val="auto"/>
          <w:sz w:val="24"/>
          <w:szCs w:val="24"/>
        </w:rPr>
      </w:pPr>
      <w:r w:rsidRPr="008B236D">
        <w:rPr>
          <w:rFonts w:ascii="Times New Roman" w:hAnsi="Times New Roman"/>
          <w:color w:val="auto"/>
          <w:sz w:val="24"/>
          <w:szCs w:val="24"/>
        </w:rPr>
        <w:t>Dorsey, M.J. and Bushnall, J. W. 1920. The hardiness problem. Proc. Amer. Soc. Hort. Sci. 17:210-224.</w:t>
      </w:r>
    </w:p>
    <w:p w14:paraId="2F2871B1" w14:textId="2BC85BFE" w:rsidR="00712857" w:rsidRPr="008B236D" w:rsidRDefault="00712857" w:rsidP="00712857">
      <w:pPr>
        <w:pStyle w:val="MDPI71References"/>
        <w:rPr>
          <w:rFonts w:ascii="Times New Roman" w:hAnsi="Times New Roman"/>
          <w:color w:val="auto"/>
          <w:sz w:val="24"/>
          <w:szCs w:val="24"/>
        </w:rPr>
      </w:pPr>
      <w:r w:rsidRPr="008B236D">
        <w:rPr>
          <w:rFonts w:ascii="Times New Roman" w:hAnsi="Times New Roman"/>
          <w:color w:val="auto"/>
          <w:sz w:val="24"/>
          <w:szCs w:val="24"/>
        </w:rPr>
        <w:t>Snedecor, G.W. 1956. Statistical Methods. 5th Edn. lowa State Univ. Press, Ames, Iowa, pp.</w:t>
      </w:r>
      <w:r w:rsidR="004A103A" w:rsidRPr="008B236D">
        <w:rPr>
          <w:rFonts w:ascii="Times New Roman" w:hAnsi="Times New Roman"/>
          <w:color w:val="auto"/>
          <w:sz w:val="24"/>
          <w:szCs w:val="24"/>
        </w:rPr>
        <w:t xml:space="preserve"> </w:t>
      </w:r>
      <w:r w:rsidRPr="008B236D">
        <w:rPr>
          <w:rFonts w:ascii="Times New Roman" w:hAnsi="Times New Roman"/>
          <w:color w:val="auto"/>
          <w:sz w:val="24"/>
          <w:szCs w:val="24"/>
        </w:rPr>
        <w:t>S34.</w:t>
      </w:r>
    </w:p>
    <w:p w14:paraId="7539D36C" w14:textId="2059729B" w:rsidR="00D217C3" w:rsidRPr="008B236D" w:rsidRDefault="00712857" w:rsidP="00712857">
      <w:pPr>
        <w:pStyle w:val="MDPI71References"/>
        <w:rPr>
          <w:rFonts w:ascii="Times New Roman" w:hAnsi="Times New Roman"/>
          <w:color w:val="auto"/>
          <w:sz w:val="24"/>
          <w:szCs w:val="24"/>
        </w:rPr>
      </w:pPr>
      <w:r w:rsidRPr="008B236D">
        <w:rPr>
          <w:rFonts w:ascii="Times New Roman" w:hAnsi="Times New Roman"/>
          <w:color w:val="auto"/>
          <w:sz w:val="24"/>
          <w:szCs w:val="24"/>
        </w:rPr>
        <w:t>Whiteside, W.F. 1973. A study of light as influenced by time and planting date on growth of onion (Allium cepa L.) in</w:t>
      </w:r>
      <w:r w:rsidR="00B63C0C" w:rsidRPr="008B236D">
        <w:rPr>
          <w:rFonts w:ascii="Times New Roman" w:hAnsi="Times New Roman"/>
          <w:color w:val="auto"/>
          <w:sz w:val="24"/>
          <w:szCs w:val="24"/>
        </w:rPr>
        <w:t xml:space="preserve"> </w:t>
      </w:r>
      <w:r w:rsidRPr="008B236D">
        <w:rPr>
          <w:rFonts w:ascii="Times New Roman" w:hAnsi="Times New Roman"/>
          <w:color w:val="auto"/>
          <w:sz w:val="24"/>
          <w:szCs w:val="24"/>
        </w:rPr>
        <w:t>the glasshouse and the field Ph.D. thesis, Univ. of lllinois at Urbana-Champaign, pp.</w:t>
      </w:r>
      <w:r w:rsidR="004A103A" w:rsidRPr="008B236D">
        <w:rPr>
          <w:rFonts w:ascii="Times New Roman" w:hAnsi="Times New Roman"/>
          <w:color w:val="auto"/>
          <w:sz w:val="24"/>
          <w:szCs w:val="24"/>
        </w:rPr>
        <w:t xml:space="preserve"> </w:t>
      </w:r>
      <w:r w:rsidRPr="008B236D">
        <w:rPr>
          <w:rFonts w:ascii="Times New Roman" w:hAnsi="Times New Roman"/>
          <w:color w:val="auto"/>
          <w:sz w:val="24"/>
          <w:szCs w:val="24"/>
        </w:rPr>
        <w:t>S3.</w:t>
      </w:r>
    </w:p>
    <w:sectPr w:rsidR="00D217C3" w:rsidRPr="008B236D" w:rsidSect="00C1472C">
      <w:headerReference w:type="even" r:id="rId7"/>
      <w:headerReference w:type="default" r:id="rId8"/>
      <w:footerReference w:type="default" r:id="rId9"/>
      <w:headerReference w:type="first" r:id="rId10"/>
      <w:footerReference w:type="first" r:id="rId11"/>
      <w:type w:val="continuous"/>
      <w:pgSz w:w="11906" w:h="16838" w:code="9"/>
      <w:pgMar w:top="1440" w:right="1440" w:bottom="1440" w:left="1440"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75A1" w14:textId="77777777" w:rsidR="00A941F4" w:rsidRDefault="00A941F4">
      <w:pPr>
        <w:spacing w:line="240" w:lineRule="auto"/>
      </w:pPr>
      <w:r>
        <w:separator/>
      </w:r>
    </w:p>
  </w:endnote>
  <w:endnote w:type="continuationSeparator" w:id="0">
    <w:p w14:paraId="0A7A45CE" w14:textId="77777777" w:rsidR="00A941F4" w:rsidRDefault="00A94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abic Typesetting">
    <w:charset w:val="B2"/>
    <w:family w:val="script"/>
    <w:pitch w:val="variable"/>
    <w:sig w:usb0="80002007" w:usb1="80000000" w:usb2="00000008" w:usb3="00000000" w:csb0="000000D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7F83" w14:textId="77777777" w:rsidR="00CC1B1A" w:rsidRDefault="00CC1B1A" w:rsidP="00CC1B1A">
    <w:pPr>
      <w:pStyle w:val="MDPIfooterfirstpage"/>
      <w:pBdr>
        <w:top w:val="single" w:sz="4" w:space="0" w:color="000000"/>
      </w:pBdr>
      <w:adjustRightInd w:val="0"/>
      <w:snapToGrid w:val="0"/>
      <w:spacing w:before="480" w:line="100" w:lineRule="exact"/>
      <w:rPr>
        <w:i/>
        <w:szCs w:val="16"/>
        <w:lang w:val="fr-CH"/>
      </w:rPr>
    </w:pPr>
  </w:p>
  <w:p w14:paraId="69138EC4" w14:textId="77777777" w:rsidR="00CC1B1A" w:rsidRPr="008B308E" w:rsidRDefault="00CC1B1A" w:rsidP="00CC1B1A">
    <w:pPr>
      <w:pStyle w:val="MDPIfooterfirstpage"/>
      <w:tabs>
        <w:tab w:val="clear" w:pos="8845"/>
        <w:tab w:val="right" w:pos="10466"/>
      </w:tabs>
      <w:spacing w:line="240" w:lineRule="auto"/>
      <w:jc w:val="both"/>
      <w:rPr>
        <w:lang w:val="fr-CH"/>
      </w:rPr>
    </w:pPr>
    <w:r>
      <w:rPr>
        <w:i/>
        <w:szCs w:val="16"/>
        <w:lang w:val="fr-CH"/>
      </w:rPr>
      <w:t xml:space="preserve">International Conclave on </w:t>
    </w:r>
    <w:proofErr w:type="spellStart"/>
    <w:r>
      <w:rPr>
        <w:i/>
        <w:szCs w:val="16"/>
        <w:lang w:val="fr-CH"/>
      </w:rPr>
      <w:t>Futuristic</w:t>
    </w:r>
    <w:proofErr w:type="spellEnd"/>
    <w:r>
      <w:rPr>
        <w:i/>
        <w:szCs w:val="16"/>
        <w:lang w:val="fr-CH"/>
      </w:rPr>
      <w:t xml:space="preserve"> </w:t>
    </w:r>
    <w:proofErr w:type="spellStart"/>
    <w:r>
      <w:rPr>
        <w:i/>
        <w:szCs w:val="16"/>
        <w:lang w:val="fr-CH"/>
      </w:rPr>
      <w:t>Farming</w:t>
    </w:r>
    <w:proofErr w:type="spellEnd"/>
    <w:r>
      <w:rPr>
        <w:i/>
        <w:szCs w:val="16"/>
        <w:lang w:val="fr-CH"/>
      </w:rPr>
      <w:t xml:space="preserve">, 20-22 </w:t>
    </w:r>
    <w:proofErr w:type="spellStart"/>
    <w:r>
      <w:rPr>
        <w:i/>
        <w:szCs w:val="16"/>
        <w:lang w:val="fr-CH"/>
      </w:rPr>
      <w:t>December</w:t>
    </w:r>
    <w:proofErr w:type="spellEnd"/>
    <w:r>
      <w:rPr>
        <w:i/>
        <w:szCs w:val="16"/>
        <w:lang w:val="fr-CH"/>
      </w:rPr>
      <w:t>, 2023, Pune</w:t>
    </w:r>
  </w:p>
  <w:p w14:paraId="7605D0E8" w14:textId="77777777" w:rsidR="00AF4EF0" w:rsidRPr="009409DB" w:rsidRDefault="00AF4EF0" w:rsidP="00AF4EF0">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BCCF" w14:textId="77777777" w:rsidR="002A1F0E" w:rsidRDefault="002A1F0E" w:rsidP="00BC17A1">
    <w:pPr>
      <w:pStyle w:val="MDPIfooterfirstpage"/>
      <w:pBdr>
        <w:top w:val="single" w:sz="4" w:space="0" w:color="000000"/>
      </w:pBdr>
      <w:adjustRightInd w:val="0"/>
      <w:snapToGrid w:val="0"/>
      <w:spacing w:before="480" w:line="100" w:lineRule="exact"/>
      <w:rPr>
        <w:i/>
        <w:szCs w:val="16"/>
        <w:lang w:val="fr-CH"/>
      </w:rPr>
    </w:pPr>
  </w:p>
  <w:p w14:paraId="7BA01455" w14:textId="40E101BB" w:rsidR="00AF4EF0" w:rsidRPr="008B308E" w:rsidRDefault="00CC1B1A" w:rsidP="00C17A75">
    <w:pPr>
      <w:pStyle w:val="MDPIfooterfirstpage"/>
      <w:tabs>
        <w:tab w:val="clear" w:pos="8845"/>
        <w:tab w:val="right" w:pos="10466"/>
      </w:tabs>
      <w:spacing w:line="240" w:lineRule="auto"/>
      <w:jc w:val="both"/>
      <w:rPr>
        <w:lang w:val="fr-CH"/>
      </w:rPr>
    </w:pPr>
    <w:r>
      <w:rPr>
        <w:i/>
        <w:szCs w:val="16"/>
        <w:lang w:val="fr-CH"/>
      </w:rPr>
      <w:t xml:space="preserve">International Conclave on </w:t>
    </w:r>
    <w:proofErr w:type="spellStart"/>
    <w:r>
      <w:rPr>
        <w:i/>
        <w:szCs w:val="16"/>
        <w:lang w:val="fr-CH"/>
      </w:rPr>
      <w:t>Futuristic</w:t>
    </w:r>
    <w:proofErr w:type="spellEnd"/>
    <w:r>
      <w:rPr>
        <w:i/>
        <w:szCs w:val="16"/>
        <w:lang w:val="fr-CH"/>
      </w:rPr>
      <w:t xml:space="preserve"> </w:t>
    </w:r>
    <w:proofErr w:type="spellStart"/>
    <w:r>
      <w:rPr>
        <w:i/>
        <w:szCs w:val="16"/>
        <w:lang w:val="fr-CH"/>
      </w:rPr>
      <w:t>Farming</w:t>
    </w:r>
    <w:proofErr w:type="spellEnd"/>
    <w:r>
      <w:rPr>
        <w:i/>
        <w:szCs w:val="16"/>
        <w:lang w:val="fr-CH"/>
      </w:rPr>
      <w:t xml:space="preserve">, 20-22 </w:t>
    </w:r>
    <w:proofErr w:type="spellStart"/>
    <w:r>
      <w:rPr>
        <w:i/>
        <w:szCs w:val="16"/>
        <w:lang w:val="fr-CH"/>
      </w:rPr>
      <w:t>December</w:t>
    </w:r>
    <w:proofErr w:type="spellEnd"/>
    <w:r>
      <w:rPr>
        <w:i/>
        <w:szCs w:val="16"/>
        <w:lang w:val="fr-CH"/>
      </w:rPr>
      <w:t>, 2023, Pune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38F8" w14:textId="77777777" w:rsidR="00A941F4" w:rsidRDefault="00A941F4">
      <w:pPr>
        <w:spacing w:line="240" w:lineRule="auto"/>
      </w:pPr>
      <w:r>
        <w:separator/>
      </w:r>
    </w:p>
  </w:footnote>
  <w:footnote w:type="continuationSeparator" w:id="0">
    <w:p w14:paraId="4940249F" w14:textId="77777777" w:rsidR="00A941F4" w:rsidRDefault="00A941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B0A4" w14:textId="77777777" w:rsidR="00AF4EF0" w:rsidRDefault="00AF4EF0" w:rsidP="00AF4EF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D244" w14:textId="42B1C95F" w:rsidR="00AF4EF0" w:rsidRDefault="00CC1B1A" w:rsidP="00CC1B1A">
    <w:pPr>
      <w:pStyle w:val="Header"/>
      <w:jc w:val="both"/>
      <w:rPr>
        <w:rFonts w:ascii="Times New Roman" w:hAnsi="Times New Roman"/>
        <w:b/>
        <w:bCs/>
        <w:i/>
        <w:iCs/>
        <w:sz w:val="24"/>
        <w:szCs w:val="22"/>
        <w:lang w:val="en-GB"/>
      </w:rPr>
    </w:pPr>
    <w:r w:rsidRPr="00CC1B1A">
      <w:rPr>
        <w:rFonts w:ascii="Times New Roman" w:hAnsi="Times New Roman"/>
        <w:b/>
        <w:bCs/>
        <w:i/>
        <w:iCs/>
        <w:sz w:val="24"/>
        <w:szCs w:val="22"/>
        <w:lang w:val="en-GB"/>
      </w:rPr>
      <w:t>Special Issue on Futuristic Farming</w:t>
    </w:r>
  </w:p>
  <w:p w14:paraId="13A3F181" w14:textId="77777777" w:rsidR="00CC1B1A" w:rsidRPr="00CC1B1A" w:rsidRDefault="00CC1B1A" w:rsidP="00CC1B1A">
    <w:pPr>
      <w:pStyle w:val="Header"/>
      <w:jc w:val="both"/>
      <w:rPr>
        <w:rFonts w:ascii="Times New Roman" w:hAnsi="Times New Roman"/>
        <w:b/>
        <w:bCs/>
        <w:i/>
        <w:iCs/>
        <w:sz w:val="24"/>
        <w:szCs w:val="2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339D" w14:textId="214D2528" w:rsidR="00AF4EF0" w:rsidRDefault="00CC1B1A" w:rsidP="00CC1B1A">
    <w:pPr>
      <w:pStyle w:val="Header"/>
      <w:jc w:val="both"/>
      <w:rPr>
        <w:rFonts w:ascii="Times New Roman" w:hAnsi="Times New Roman"/>
        <w:b/>
        <w:bCs/>
        <w:i/>
        <w:iCs/>
        <w:sz w:val="24"/>
        <w:szCs w:val="22"/>
        <w:lang w:val="en-GB"/>
      </w:rPr>
    </w:pPr>
    <w:r w:rsidRPr="00CC1B1A">
      <w:rPr>
        <w:rFonts w:ascii="Times New Roman" w:hAnsi="Times New Roman"/>
        <w:b/>
        <w:bCs/>
        <w:i/>
        <w:iCs/>
        <w:sz w:val="24"/>
        <w:szCs w:val="22"/>
        <w:lang w:val="en-GB"/>
      </w:rPr>
      <w:t>Special Issue on Futuristic Farming</w:t>
    </w:r>
  </w:p>
  <w:p w14:paraId="0E25C966" w14:textId="77777777" w:rsidR="00CC1B1A" w:rsidRPr="00CC1B1A" w:rsidRDefault="00CC1B1A" w:rsidP="00CC1B1A">
    <w:pPr>
      <w:pStyle w:val="Header"/>
      <w:jc w:val="both"/>
      <w:rPr>
        <w:rFonts w:ascii="Times New Roman" w:hAnsi="Times New Roman"/>
        <w:b/>
        <w:bCs/>
        <w:i/>
        <w:iCs/>
        <w:sz w:val="24"/>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6F1"/>
    <w:multiLevelType w:val="hybridMultilevel"/>
    <w:tmpl w:val="1FD6DADA"/>
    <w:lvl w:ilvl="0" w:tplc="FF30643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56E05072"/>
    <w:lvl w:ilvl="0" w:tplc="15825BC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78C3EEA"/>
    <w:multiLevelType w:val="hybridMultilevel"/>
    <w:tmpl w:val="205E0EF0"/>
    <w:lvl w:ilvl="0" w:tplc="4A1EE61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B54D3"/>
    <w:multiLevelType w:val="hybridMultilevel"/>
    <w:tmpl w:val="F10C18C6"/>
    <w:lvl w:ilvl="0" w:tplc="A9722A02">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04142">
    <w:abstractNumId w:val="4"/>
  </w:num>
  <w:num w:numId="2" w16cid:durableId="635261278">
    <w:abstractNumId w:val="6"/>
  </w:num>
  <w:num w:numId="3" w16cid:durableId="77216493">
    <w:abstractNumId w:val="3"/>
  </w:num>
  <w:num w:numId="4" w16cid:durableId="332608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2482102">
    <w:abstractNumId w:val="5"/>
  </w:num>
  <w:num w:numId="6" w16cid:durableId="275523985">
    <w:abstractNumId w:val="10"/>
  </w:num>
  <w:num w:numId="7" w16cid:durableId="1066802184">
    <w:abstractNumId w:val="2"/>
  </w:num>
  <w:num w:numId="8" w16cid:durableId="292104655">
    <w:abstractNumId w:val="10"/>
  </w:num>
  <w:num w:numId="9" w16cid:durableId="1445803672">
    <w:abstractNumId w:val="2"/>
  </w:num>
  <w:num w:numId="10" w16cid:durableId="532153886">
    <w:abstractNumId w:val="10"/>
  </w:num>
  <w:num w:numId="11" w16cid:durableId="511457512">
    <w:abstractNumId w:val="2"/>
  </w:num>
  <w:num w:numId="12" w16cid:durableId="1254556151">
    <w:abstractNumId w:val="11"/>
  </w:num>
  <w:num w:numId="13" w16cid:durableId="711537677">
    <w:abstractNumId w:val="10"/>
  </w:num>
  <w:num w:numId="14" w16cid:durableId="809204001">
    <w:abstractNumId w:val="2"/>
  </w:num>
  <w:num w:numId="15" w16cid:durableId="1919057007">
    <w:abstractNumId w:val="1"/>
  </w:num>
  <w:num w:numId="16" w16cid:durableId="1685747983">
    <w:abstractNumId w:val="9"/>
  </w:num>
  <w:num w:numId="17" w16cid:durableId="889465302">
    <w:abstractNumId w:val="0"/>
  </w:num>
  <w:num w:numId="18" w16cid:durableId="1229001600">
    <w:abstractNumId w:val="10"/>
  </w:num>
  <w:num w:numId="19" w16cid:durableId="753865636">
    <w:abstractNumId w:val="2"/>
  </w:num>
  <w:num w:numId="20" w16cid:durableId="783381512">
    <w:abstractNumId w:val="1"/>
  </w:num>
  <w:num w:numId="21" w16cid:durableId="943079305">
    <w:abstractNumId w:val="0"/>
  </w:num>
  <w:num w:numId="22" w16cid:durableId="848104476">
    <w:abstractNumId w:val="8"/>
  </w:num>
  <w:num w:numId="23" w16cid:durableId="1002048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D8"/>
    <w:rsid w:val="0000116C"/>
    <w:rsid w:val="00011790"/>
    <w:rsid w:val="00011DEF"/>
    <w:rsid w:val="0001568A"/>
    <w:rsid w:val="00030723"/>
    <w:rsid w:val="00046F7B"/>
    <w:rsid w:val="000576D6"/>
    <w:rsid w:val="000748CA"/>
    <w:rsid w:val="00082B6F"/>
    <w:rsid w:val="00091C0A"/>
    <w:rsid w:val="000920CF"/>
    <w:rsid w:val="0009228B"/>
    <w:rsid w:val="000A45D0"/>
    <w:rsid w:val="000B00EB"/>
    <w:rsid w:val="000C3591"/>
    <w:rsid w:val="000D056D"/>
    <w:rsid w:val="000D66EC"/>
    <w:rsid w:val="000E4232"/>
    <w:rsid w:val="000E5D9F"/>
    <w:rsid w:val="000F6A97"/>
    <w:rsid w:val="00114184"/>
    <w:rsid w:val="00126029"/>
    <w:rsid w:val="0012758A"/>
    <w:rsid w:val="0014356F"/>
    <w:rsid w:val="00144A9D"/>
    <w:rsid w:val="00144FF8"/>
    <w:rsid w:val="00151701"/>
    <w:rsid w:val="00163E05"/>
    <w:rsid w:val="00185E1B"/>
    <w:rsid w:val="0019088E"/>
    <w:rsid w:val="00190B90"/>
    <w:rsid w:val="00193755"/>
    <w:rsid w:val="0019492E"/>
    <w:rsid w:val="001A4E10"/>
    <w:rsid w:val="001A4F98"/>
    <w:rsid w:val="001B51E8"/>
    <w:rsid w:val="001E2AEB"/>
    <w:rsid w:val="001F18FB"/>
    <w:rsid w:val="00204A6E"/>
    <w:rsid w:val="00205AEE"/>
    <w:rsid w:val="002213BB"/>
    <w:rsid w:val="00230346"/>
    <w:rsid w:val="00245FFF"/>
    <w:rsid w:val="00251049"/>
    <w:rsid w:val="00274CA1"/>
    <w:rsid w:val="002777FC"/>
    <w:rsid w:val="0029360E"/>
    <w:rsid w:val="002A0273"/>
    <w:rsid w:val="002A1F0E"/>
    <w:rsid w:val="002B3D35"/>
    <w:rsid w:val="002B6F87"/>
    <w:rsid w:val="002C52F7"/>
    <w:rsid w:val="002D4B14"/>
    <w:rsid w:val="002E19E0"/>
    <w:rsid w:val="00326141"/>
    <w:rsid w:val="00335D85"/>
    <w:rsid w:val="003456BF"/>
    <w:rsid w:val="0035397E"/>
    <w:rsid w:val="00367CC6"/>
    <w:rsid w:val="0037159F"/>
    <w:rsid w:val="003A4C39"/>
    <w:rsid w:val="003C31EE"/>
    <w:rsid w:val="003C5716"/>
    <w:rsid w:val="003D0EFA"/>
    <w:rsid w:val="00401D30"/>
    <w:rsid w:val="0040267F"/>
    <w:rsid w:val="00426F7A"/>
    <w:rsid w:val="00434DD8"/>
    <w:rsid w:val="00450032"/>
    <w:rsid w:val="00496D68"/>
    <w:rsid w:val="00497B90"/>
    <w:rsid w:val="004A056B"/>
    <w:rsid w:val="004A103A"/>
    <w:rsid w:val="004B636E"/>
    <w:rsid w:val="004B672E"/>
    <w:rsid w:val="004E204E"/>
    <w:rsid w:val="004E5C73"/>
    <w:rsid w:val="00505267"/>
    <w:rsid w:val="005131B8"/>
    <w:rsid w:val="00513EE2"/>
    <w:rsid w:val="005141D4"/>
    <w:rsid w:val="00524B85"/>
    <w:rsid w:val="005271A5"/>
    <w:rsid w:val="005325CC"/>
    <w:rsid w:val="00545EBD"/>
    <w:rsid w:val="00550D2E"/>
    <w:rsid w:val="00553331"/>
    <w:rsid w:val="00574F2C"/>
    <w:rsid w:val="005759DD"/>
    <w:rsid w:val="005763BA"/>
    <w:rsid w:val="005B0E6A"/>
    <w:rsid w:val="005C2E60"/>
    <w:rsid w:val="005D2774"/>
    <w:rsid w:val="005D5B25"/>
    <w:rsid w:val="005E2668"/>
    <w:rsid w:val="00607385"/>
    <w:rsid w:val="00617429"/>
    <w:rsid w:val="0062348F"/>
    <w:rsid w:val="00637345"/>
    <w:rsid w:val="00637D70"/>
    <w:rsid w:val="00642DE0"/>
    <w:rsid w:val="00647A7E"/>
    <w:rsid w:val="0066745C"/>
    <w:rsid w:val="00684855"/>
    <w:rsid w:val="00692393"/>
    <w:rsid w:val="006A6CCB"/>
    <w:rsid w:val="006B420C"/>
    <w:rsid w:val="006B5AB2"/>
    <w:rsid w:val="006D105B"/>
    <w:rsid w:val="006D2944"/>
    <w:rsid w:val="006E1E0E"/>
    <w:rsid w:val="006E28DF"/>
    <w:rsid w:val="006E7890"/>
    <w:rsid w:val="0070545A"/>
    <w:rsid w:val="00712857"/>
    <w:rsid w:val="00736F3B"/>
    <w:rsid w:val="007474B9"/>
    <w:rsid w:val="00770466"/>
    <w:rsid w:val="00777B91"/>
    <w:rsid w:val="00781074"/>
    <w:rsid w:val="00782E7E"/>
    <w:rsid w:val="007831BB"/>
    <w:rsid w:val="007B00D9"/>
    <w:rsid w:val="007B2023"/>
    <w:rsid w:val="007E4391"/>
    <w:rsid w:val="007F408F"/>
    <w:rsid w:val="007F761C"/>
    <w:rsid w:val="00861A4B"/>
    <w:rsid w:val="00876CFD"/>
    <w:rsid w:val="00890D3E"/>
    <w:rsid w:val="00895C49"/>
    <w:rsid w:val="008A69EF"/>
    <w:rsid w:val="008B0C7D"/>
    <w:rsid w:val="008B236D"/>
    <w:rsid w:val="008C25EE"/>
    <w:rsid w:val="008C2B22"/>
    <w:rsid w:val="008C5543"/>
    <w:rsid w:val="008C5CDC"/>
    <w:rsid w:val="008D0695"/>
    <w:rsid w:val="008D7FE1"/>
    <w:rsid w:val="008F35AE"/>
    <w:rsid w:val="00917281"/>
    <w:rsid w:val="00920B66"/>
    <w:rsid w:val="00924EFD"/>
    <w:rsid w:val="00932A12"/>
    <w:rsid w:val="009363D5"/>
    <w:rsid w:val="00955546"/>
    <w:rsid w:val="00963D06"/>
    <w:rsid w:val="00977B78"/>
    <w:rsid w:val="00987B63"/>
    <w:rsid w:val="0099337D"/>
    <w:rsid w:val="009B7215"/>
    <w:rsid w:val="009C70C1"/>
    <w:rsid w:val="009D4373"/>
    <w:rsid w:val="009E2650"/>
    <w:rsid w:val="009F2B1C"/>
    <w:rsid w:val="009F70E6"/>
    <w:rsid w:val="00A04347"/>
    <w:rsid w:val="00A04B61"/>
    <w:rsid w:val="00A16679"/>
    <w:rsid w:val="00A20A2F"/>
    <w:rsid w:val="00A21473"/>
    <w:rsid w:val="00A360A1"/>
    <w:rsid w:val="00A51C24"/>
    <w:rsid w:val="00A72E3F"/>
    <w:rsid w:val="00A74B5C"/>
    <w:rsid w:val="00A845AF"/>
    <w:rsid w:val="00A900CE"/>
    <w:rsid w:val="00A941F4"/>
    <w:rsid w:val="00AA0B13"/>
    <w:rsid w:val="00AA5317"/>
    <w:rsid w:val="00AA6E73"/>
    <w:rsid w:val="00AB1222"/>
    <w:rsid w:val="00AC49DF"/>
    <w:rsid w:val="00AF4EF0"/>
    <w:rsid w:val="00AF671C"/>
    <w:rsid w:val="00B364D8"/>
    <w:rsid w:val="00B438D1"/>
    <w:rsid w:val="00B57424"/>
    <w:rsid w:val="00B63C0C"/>
    <w:rsid w:val="00B63CC6"/>
    <w:rsid w:val="00B83869"/>
    <w:rsid w:val="00B910B8"/>
    <w:rsid w:val="00B93938"/>
    <w:rsid w:val="00B96970"/>
    <w:rsid w:val="00B979A9"/>
    <w:rsid w:val="00BA7024"/>
    <w:rsid w:val="00BC17A1"/>
    <w:rsid w:val="00BC20AA"/>
    <w:rsid w:val="00BD22A7"/>
    <w:rsid w:val="00BE611E"/>
    <w:rsid w:val="00BE6753"/>
    <w:rsid w:val="00C1472C"/>
    <w:rsid w:val="00C17A75"/>
    <w:rsid w:val="00C470DF"/>
    <w:rsid w:val="00C5060F"/>
    <w:rsid w:val="00C52865"/>
    <w:rsid w:val="00C5334B"/>
    <w:rsid w:val="00C56DF6"/>
    <w:rsid w:val="00C621B9"/>
    <w:rsid w:val="00C62805"/>
    <w:rsid w:val="00C645CF"/>
    <w:rsid w:val="00C74177"/>
    <w:rsid w:val="00CB03BE"/>
    <w:rsid w:val="00CB0BDA"/>
    <w:rsid w:val="00CB4AD1"/>
    <w:rsid w:val="00CC1B1A"/>
    <w:rsid w:val="00CD1F36"/>
    <w:rsid w:val="00D00828"/>
    <w:rsid w:val="00D025B7"/>
    <w:rsid w:val="00D0283A"/>
    <w:rsid w:val="00D15C58"/>
    <w:rsid w:val="00D217C3"/>
    <w:rsid w:val="00D2224C"/>
    <w:rsid w:val="00D27A92"/>
    <w:rsid w:val="00D357AF"/>
    <w:rsid w:val="00D37AF3"/>
    <w:rsid w:val="00D532D0"/>
    <w:rsid w:val="00D54A14"/>
    <w:rsid w:val="00D56DF4"/>
    <w:rsid w:val="00D86070"/>
    <w:rsid w:val="00DA4671"/>
    <w:rsid w:val="00DA4F3B"/>
    <w:rsid w:val="00DB07D2"/>
    <w:rsid w:val="00E072BB"/>
    <w:rsid w:val="00E2195C"/>
    <w:rsid w:val="00E458A0"/>
    <w:rsid w:val="00E548F2"/>
    <w:rsid w:val="00EC2BB7"/>
    <w:rsid w:val="00EC6134"/>
    <w:rsid w:val="00EC71EF"/>
    <w:rsid w:val="00EE7190"/>
    <w:rsid w:val="00EF30F2"/>
    <w:rsid w:val="00EF43B3"/>
    <w:rsid w:val="00EF73EA"/>
    <w:rsid w:val="00F01102"/>
    <w:rsid w:val="00F2218E"/>
    <w:rsid w:val="00F24F5F"/>
    <w:rsid w:val="00F37401"/>
    <w:rsid w:val="00F40E40"/>
    <w:rsid w:val="00F72B92"/>
    <w:rsid w:val="00F87EDF"/>
    <w:rsid w:val="00F94D43"/>
    <w:rsid w:val="00FA6ED5"/>
    <w:rsid w:val="00FB2944"/>
    <w:rsid w:val="00FC6BDC"/>
    <w:rsid w:val="00FE7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8F11E"/>
  <w15:chartTrackingRefBased/>
  <w15:docId w15:val="{613CB8A4-6882-41F1-AF1A-AA50EA92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1C"/>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7F761C"/>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7F761C"/>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7F761C"/>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7F761C"/>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7F761C"/>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7F761C"/>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7F761C"/>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7F761C"/>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14356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7F761C"/>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761C"/>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7F761C"/>
    <w:rPr>
      <w:rFonts w:ascii="Palatino Linotype" w:hAnsi="Palatino Linotype"/>
      <w:noProof/>
      <w:color w:val="000000"/>
      <w:szCs w:val="18"/>
    </w:rPr>
  </w:style>
  <w:style w:type="paragraph" w:styleId="Header">
    <w:name w:val="header"/>
    <w:basedOn w:val="Normal"/>
    <w:link w:val="HeaderChar"/>
    <w:uiPriority w:val="99"/>
    <w:rsid w:val="007F761C"/>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7F761C"/>
    <w:rPr>
      <w:rFonts w:ascii="Palatino Linotype" w:hAnsi="Palatino Linotype"/>
      <w:noProof/>
      <w:color w:val="000000"/>
      <w:szCs w:val="18"/>
    </w:rPr>
  </w:style>
  <w:style w:type="paragraph" w:customStyle="1" w:styleId="MDPIheaderjournallogo">
    <w:name w:val="MDPI_header_journal_logo"/>
    <w:qFormat/>
    <w:rsid w:val="007F761C"/>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7F761C"/>
    <w:pPr>
      <w:ind w:firstLine="0"/>
    </w:pPr>
  </w:style>
  <w:style w:type="paragraph" w:customStyle="1" w:styleId="MDPI31text">
    <w:name w:val="MDPI_3.1_text"/>
    <w:qFormat/>
    <w:rsid w:val="00977B7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7F761C"/>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7F761C"/>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7F761C"/>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360A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360A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7F761C"/>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7F761C"/>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7F761C"/>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F671C"/>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7F761C"/>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7F761C"/>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7F761C"/>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7F761C"/>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7F761C"/>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7F761C"/>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7F761C"/>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01568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7F761C"/>
    <w:rPr>
      <w:rFonts w:cs="Tahoma"/>
      <w:szCs w:val="18"/>
    </w:rPr>
  </w:style>
  <w:style w:type="character" w:customStyle="1" w:styleId="BalloonTextChar">
    <w:name w:val="Balloon Text Char"/>
    <w:link w:val="BalloonText"/>
    <w:uiPriority w:val="99"/>
    <w:rsid w:val="007F761C"/>
    <w:rPr>
      <w:rFonts w:ascii="Palatino Linotype" w:hAnsi="Palatino Linotype" w:cs="Tahoma"/>
      <w:noProof/>
      <w:color w:val="000000"/>
      <w:szCs w:val="18"/>
    </w:rPr>
  </w:style>
  <w:style w:type="character" w:styleId="LineNumber">
    <w:name w:val="line number"/>
    <w:uiPriority w:val="99"/>
    <w:rsid w:val="00C62805"/>
    <w:rPr>
      <w:rFonts w:ascii="Palatino Linotype" w:hAnsi="Palatino Linotype"/>
      <w:sz w:val="16"/>
    </w:rPr>
  </w:style>
  <w:style w:type="table" w:customStyle="1" w:styleId="MDPI41threelinetable">
    <w:name w:val="MDPI_4.1_three_line_table"/>
    <w:basedOn w:val="TableNormal"/>
    <w:uiPriority w:val="99"/>
    <w:rsid w:val="007F761C"/>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7F761C"/>
    <w:rPr>
      <w:color w:val="0000FF"/>
      <w:u w:val="single"/>
    </w:rPr>
  </w:style>
  <w:style w:type="character" w:styleId="UnresolvedMention">
    <w:name w:val="Unresolved Mention"/>
    <w:uiPriority w:val="99"/>
    <w:semiHidden/>
    <w:unhideWhenUsed/>
    <w:rsid w:val="009F2B1C"/>
    <w:rPr>
      <w:color w:val="605E5C"/>
      <w:shd w:val="clear" w:color="auto" w:fill="E1DFDD"/>
    </w:rPr>
  </w:style>
  <w:style w:type="table" w:styleId="PlainTable4">
    <w:name w:val="Plain Table 4"/>
    <w:basedOn w:val="TableNormal"/>
    <w:uiPriority w:val="44"/>
    <w:rsid w:val="00046F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7F761C"/>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7F761C"/>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7F761C"/>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7F761C"/>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7F761C"/>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7F761C"/>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D2224C"/>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7F761C"/>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7F761C"/>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7F761C"/>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B364D8"/>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7F761C"/>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7F761C"/>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7F761C"/>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7F761C"/>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7F761C"/>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7F761C"/>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7F761C"/>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7F761C"/>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7F761C"/>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7F761C"/>
  </w:style>
  <w:style w:type="paragraph" w:styleId="Bibliography">
    <w:name w:val="Bibliography"/>
    <w:basedOn w:val="Normal"/>
    <w:next w:val="Normal"/>
    <w:uiPriority w:val="37"/>
    <w:semiHidden/>
    <w:unhideWhenUsed/>
    <w:rsid w:val="007F761C"/>
  </w:style>
  <w:style w:type="paragraph" w:styleId="BodyText">
    <w:name w:val="Body Text"/>
    <w:link w:val="BodyTextChar"/>
    <w:rsid w:val="007F761C"/>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7F761C"/>
    <w:rPr>
      <w:rFonts w:ascii="Palatino Linotype" w:hAnsi="Palatino Linotype"/>
      <w:color w:val="000000"/>
      <w:sz w:val="24"/>
      <w:lang w:eastAsia="de-DE"/>
    </w:rPr>
  </w:style>
  <w:style w:type="character" w:styleId="CommentReference">
    <w:name w:val="annotation reference"/>
    <w:rsid w:val="007F761C"/>
    <w:rPr>
      <w:sz w:val="21"/>
      <w:szCs w:val="21"/>
    </w:rPr>
  </w:style>
  <w:style w:type="paragraph" w:styleId="CommentText">
    <w:name w:val="annotation text"/>
    <w:basedOn w:val="Normal"/>
    <w:link w:val="CommentTextChar"/>
    <w:rsid w:val="007F761C"/>
  </w:style>
  <w:style w:type="character" w:customStyle="1" w:styleId="CommentTextChar">
    <w:name w:val="Comment Text Char"/>
    <w:link w:val="CommentText"/>
    <w:rsid w:val="007F761C"/>
    <w:rPr>
      <w:rFonts w:ascii="Palatino Linotype" w:hAnsi="Palatino Linotype"/>
      <w:noProof/>
      <w:color w:val="000000"/>
    </w:rPr>
  </w:style>
  <w:style w:type="paragraph" w:styleId="CommentSubject">
    <w:name w:val="annotation subject"/>
    <w:basedOn w:val="CommentText"/>
    <w:next w:val="CommentText"/>
    <w:link w:val="CommentSubjectChar"/>
    <w:rsid w:val="007F761C"/>
    <w:rPr>
      <w:b/>
      <w:bCs/>
    </w:rPr>
  </w:style>
  <w:style w:type="character" w:customStyle="1" w:styleId="CommentSubjectChar">
    <w:name w:val="Comment Subject Char"/>
    <w:link w:val="CommentSubject"/>
    <w:rsid w:val="007F761C"/>
    <w:rPr>
      <w:rFonts w:ascii="Palatino Linotype" w:hAnsi="Palatino Linotype"/>
      <w:b/>
      <w:bCs/>
      <w:noProof/>
      <w:color w:val="000000"/>
    </w:rPr>
  </w:style>
  <w:style w:type="character" w:styleId="EndnoteReference">
    <w:name w:val="endnote reference"/>
    <w:rsid w:val="007F761C"/>
    <w:rPr>
      <w:vertAlign w:val="superscript"/>
    </w:rPr>
  </w:style>
  <w:style w:type="paragraph" w:styleId="EndnoteText">
    <w:name w:val="endnote text"/>
    <w:basedOn w:val="Normal"/>
    <w:link w:val="EndnoteTextChar"/>
    <w:semiHidden/>
    <w:unhideWhenUsed/>
    <w:rsid w:val="007F761C"/>
    <w:pPr>
      <w:spacing w:line="240" w:lineRule="auto"/>
    </w:pPr>
  </w:style>
  <w:style w:type="character" w:customStyle="1" w:styleId="EndnoteTextChar">
    <w:name w:val="Endnote Text Char"/>
    <w:link w:val="EndnoteText"/>
    <w:semiHidden/>
    <w:rsid w:val="007F761C"/>
    <w:rPr>
      <w:rFonts w:ascii="Palatino Linotype" w:hAnsi="Palatino Linotype"/>
      <w:noProof/>
      <w:color w:val="000000"/>
    </w:rPr>
  </w:style>
  <w:style w:type="character" w:styleId="FollowedHyperlink">
    <w:name w:val="FollowedHyperlink"/>
    <w:rsid w:val="007F761C"/>
    <w:rPr>
      <w:color w:val="954F72"/>
      <w:u w:val="single"/>
    </w:rPr>
  </w:style>
  <w:style w:type="paragraph" w:styleId="FootnoteText">
    <w:name w:val="footnote text"/>
    <w:basedOn w:val="Normal"/>
    <w:link w:val="FootnoteTextChar"/>
    <w:semiHidden/>
    <w:unhideWhenUsed/>
    <w:rsid w:val="007F761C"/>
    <w:pPr>
      <w:spacing w:line="240" w:lineRule="auto"/>
    </w:pPr>
  </w:style>
  <w:style w:type="character" w:customStyle="1" w:styleId="FootnoteTextChar">
    <w:name w:val="Footnote Text Char"/>
    <w:link w:val="FootnoteText"/>
    <w:semiHidden/>
    <w:rsid w:val="007F761C"/>
    <w:rPr>
      <w:rFonts w:ascii="Palatino Linotype" w:hAnsi="Palatino Linotype"/>
      <w:noProof/>
      <w:color w:val="000000"/>
    </w:rPr>
  </w:style>
  <w:style w:type="paragraph" w:styleId="NormalWeb">
    <w:name w:val="Normal (Web)"/>
    <w:basedOn w:val="Normal"/>
    <w:uiPriority w:val="99"/>
    <w:rsid w:val="007F761C"/>
    <w:rPr>
      <w:szCs w:val="24"/>
    </w:rPr>
  </w:style>
  <w:style w:type="paragraph" w:customStyle="1" w:styleId="MsoFootnoteText0">
    <w:name w:val="MsoFootnoteText"/>
    <w:basedOn w:val="NormalWeb"/>
    <w:qFormat/>
    <w:rsid w:val="007F761C"/>
    <w:rPr>
      <w:rFonts w:ascii="Times New Roman" w:hAnsi="Times New Roman"/>
    </w:rPr>
  </w:style>
  <w:style w:type="character" w:styleId="PageNumber">
    <w:name w:val="page number"/>
    <w:rsid w:val="007F761C"/>
  </w:style>
  <w:style w:type="character" w:styleId="PlaceholderText">
    <w:name w:val="Placeholder Text"/>
    <w:uiPriority w:val="99"/>
    <w:semiHidden/>
    <w:rsid w:val="007F761C"/>
    <w:rPr>
      <w:color w:val="808080"/>
    </w:rPr>
  </w:style>
  <w:style w:type="paragraph" w:customStyle="1" w:styleId="MDPI71FootNotes">
    <w:name w:val="MDPI_7.1_FootNotes"/>
    <w:qFormat/>
    <w:rsid w:val="007F408F"/>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Strong">
    <w:name w:val="Strong"/>
    <w:basedOn w:val="DefaultParagraphFont"/>
    <w:uiPriority w:val="22"/>
    <w:qFormat/>
    <w:rsid w:val="00D02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ST\Downloads\remotesensin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remotesensing-template</Template>
  <TotalTime>7</TotalTime>
  <Pages>1</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CAAST</dc:creator>
  <cp:keywords/>
  <dc:description/>
  <cp:lastModifiedBy>ProSoil MPKV</cp:lastModifiedBy>
  <cp:revision>8</cp:revision>
  <dcterms:created xsi:type="dcterms:W3CDTF">2023-11-21T11:07:00Z</dcterms:created>
  <dcterms:modified xsi:type="dcterms:W3CDTF">2023-11-22T08:07:00Z</dcterms:modified>
</cp:coreProperties>
</file>